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0" w:rsidRPr="001D2C27" w:rsidRDefault="00134090" w:rsidP="00134090">
      <w:pPr>
        <w:jc w:val="center"/>
      </w:pPr>
      <w:r w:rsidRPr="001D2C27">
        <w:t>Ханты-Мансийский автономный округ – Югры</w:t>
      </w:r>
    </w:p>
    <w:p w:rsidR="00134090" w:rsidRPr="001D2C27" w:rsidRDefault="00134090" w:rsidP="00134090">
      <w:pPr>
        <w:jc w:val="center"/>
      </w:pPr>
      <w:r w:rsidRPr="001D2C27">
        <w:t>Муниципальное образование Кондинский район</w:t>
      </w:r>
    </w:p>
    <w:p w:rsidR="00134090" w:rsidRPr="001D2C27" w:rsidRDefault="00134090" w:rsidP="00134090">
      <w:pPr>
        <w:jc w:val="center"/>
        <w:rPr>
          <w:b/>
        </w:rPr>
      </w:pPr>
      <w:r w:rsidRPr="001D2C27">
        <w:rPr>
          <w:b/>
        </w:rPr>
        <w:t>«ИНФОРМАЦИОННО-ИЗДАТЕЛЬСКИЙ ЦЕНТР «ЕВРА»</w:t>
      </w:r>
    </w:p>
    <w:p w:rsidR="00134090" w:rsidRPr="001D2C27" w:rsidRDefault="00134090" w:rsidP="00134090">
      <w:pPr>
        <w:jc w:val="center"/>
      </w:pPr>
      <w:r w:rsidRPr="001D2C27">
        <w:t>Муниципальное унитарное предприятие</w:t>
      </w:r>
    </w:p>
    <w:p w:rsidR="00134090" w:rsidRDefault="00134090" w:rsidP="00134090">
      <w:pPr>
        <w:jc w:val="center"/>
        <w:rPr>
          <w:b/>
        </w:rPr>
      </w:pPr>
    </w:p>
    <w:p w:rsidR="00134090" w:rsidRDefault="00134090" w:rsidP="00134090">
      <w:pPr>
        <w:jc w:val="center"/>
        <w:rPr>
          <w:b/>
        </w:rPr>
      </w:pPr>
    </w:p>
    <w:p w:rsidR="00134090" w:rsidRPr="001D2C27" w:rsidRDefault="00134090" w:rsidP="00134090">
      <w:pPr>
        <w:jc w:val="center"/>
        <w:rPr>
          <w:b/>
        </w:rPr>
      </w:pPr>
      <w:r w:rsidRPr="001D2C27">
        <w:rPr>
          <w:b/>
        </w:rPr>
        <w:t>П Р И К А З</w:t>
      </w:r>
    </w:p>
    <w:p w:rsidR="00134090" w:rsidRPr="001D2C27" w:rsidRDefault="00134090" w:rsidP="00134090">
      <w:pPr>
        <w:jc w:val="both"/>
        <w:rPr>
          <w:i/>
        </w:rPr>
      </w:pPr>
    </w:p>
    <w:p w:rsidR="00134090" w:rsidRPr="001D2C27" w:rsidRDefault="00134090" w:rsidP="00134090">
      <w:pPr>
        <w:spacing w:line="360" w:lineRule="auto"/>
      </w:pPr>
      <w:r>
        <w:t>от 28 декабря 2020</w:t>
      </w:r>
      <w:r w:rsidRPr="001D2C27">
        <w:t xml:space="preserve"> г.     </w:t>
      </w:r>
      <w:r w:rsidRPr="001D2C27">
        <w:tab/>
      </w:r>
      <w:r w:rsidRPr="001D2C27">
        <w:tab/>
        <w:t xml:space="preserve">                                      </w:t>
      </w:r>
      <w:r>
        <w:t xml:space="preserve">                                         № 28</w:t>
      </w:r>
      <w:r w:rsidRPr="001D2C27">
        <w:t xml:space="preserve">/п         </w:t>
      </w:r>
    </w:p>
    <w:p w:rsidR="00134090" w:rsidRPr="001D2C27" w:rsidRDefault="00134090" w:rsidP="00134090">
      <w:pPr>
        <w:spacing w:line="360" w:lineRule="auto"/>
        <w:jc w:val="center"/>
      </w:pPr>
      <w:r w:rsidRPr="001D2C27">
        <w:t>пгт</w:t>
      </w:r>
      <w:r>
        <w:t>.</w:t>
      </w:r>
      <w:r w:rsidRPr="001D2C27">
        <w:t xml:space="preserve"> Междуреченский</w:t>
      </w:r>
    </w:p>
    <w:p w:rsidR="00134090" w:rsidRDefault="00134090" w:rsidP="00134090">
      <w:pPr>
        <w:pStyle w:val="a4"/>
        <w:rPr>
          <w:b/>
          <w:i/>
        </w:rPr>
      </w:pPr>
      <w:r>
        <w:rPr>
          <w:b/>
          <w:i/>
        </w:rPr>
        <w:t xml:space="preserve">Об утверждении </w:t>
      </w:r>
    </w:p>
    <w:p w:rsidR="00134090" w:rsidRDefault="00134090" w:rsidP="00134090">
      <w:pPr>
        <w:pStyle w:val="a4"/>
        <w:rPr>
          <w:b/>
          <w:i/>
        </w:rPr>
      </w:pPr>
      <w:r>
        <w:rPr>
          <w:b/>
          <w:i/>
        </w:rPr>
        <w:t xml:space="preserve">плана мероприятий </w:t>
      </w:r>
    </w:p>
    <w:p w:rsidR="00134090" w:rsidRPr="001D2C27" w:rsidRDefault="00134090" w:rsidP="00134090">
      <w:pPr>
        <w:pStyle w:val="a4"/>
        <w:rPr>
          <w:b/>
          <w:i/>
        </w:rPr>
      </w:pPr>
      <w:r>
        <w:rPr>
          <w:b/>
          <w:i/>
        </w:rPr>
        <w:t>антикоррупционной деятельности</w:t>
      </w:r>
    </w:p>
    <w:p w:rsidR="00134090" w:rsidRDefault="00134090" w:rsidP="00134090">
      <w:pPr>
        <w:pStyle w:val="a4"/>
        <w:rPr>
          <w:b/>
          <w:i/>
        </w:rPr>
      </w:pPr>
    </w:p>
    <w:p w:rsidR="00134090" w:rsidRDefault="00134090" w:rsidP="00134090">
      <w:pPr>
        <w:pStyle w:val="a4"/>
        <w:jc w:val="both"/>
        <w:rPr>
          <w:b/>
          <w:i/>
        </w:rPr>
      </w:pPr>
      <w:r w:rsidRPr="001D2C27">
        <w:rPr>
          <w:b/>
          <w:i/>
        </w:rPr>
        <w:t xml:space="preserve">       </w:t>
      </w:r>
      <w:r>
        <w:rPr>
          <w:b/>
          <w:i/>
        </w:rPr>
        <w:t xml:space="preserve"> В целях реализации</w:t>
      </w:r>
      <w:r w:rsidRPr="001D2C27">
        <w:rPr>
          <w:b/>
          <w:i/>
        </w:rPr>
        <w:t xml:space="preserve">  Федерального закона</w:t>
      </w:r>
      <w:r>
        <w:rPr>
          <w:b/>
          <w:i/>
        </w:rPr>
        <w:t xml:space="preserve"> « О противодействии коррупции»</w:t>
      </w:r>
      <w:r w:rsidRPr="001D2C27">
        <w:rPr>
          <w:b/>
          <w:i/>
        </w:rPr>
        <w:t xml:space="preserve"> от </w:t>
      </w:r>
      <w:r>
        <w:rPr>
          <w:b/>
          <w:i/>
        </w:rPr>
        <w:t>25</w:t>
      </w:r>
      <w:r w:rsidRPr="001D2C27">
        <w:rPr>
          <w:b/>
          <w:i/>
        </w:rPr>
        <w:t>.12.20</w:t>
      </w:r>
      <w:r>
        <w:rPr>
          <w:b/>
          <w:i/>
        </w:rPr>
        <w:t>08</w:t>
      </w:r>
      <w:r w:rsidRPr="001D2C27">
        <w:rPr>
          <w:b/>
          <w:i/>
        </w:rPr>
        <w:t xml:space="preserve"> г. № </w:t>
      </w:r>
      <w:r>
        <w:rPr>
          <w:b/>
          <w:i/>
        </w:rPr>
        <w:t>273</w:t>
      </w:r>
      <w:r w:rsidRPr="001D2C27">
        <w:rPr>
          <w:b/>
          <w:i/>
        </w:rPr>
        <w:t xml:space="preserve">-  ФЗ </w:t>
      </w:r>
      <w:r>
        <w:rPr>
          <w:b/>
          <w:i/>
        </w:rPr>
        <w:t>,Указа президента Российской Федерации от 19.05.2008 года</w:t>
      </w:r>
    </w:p>
    <w:p w:rsidR="00134090" w:rsidRDefault="00134090" w:rsidP="00134090">
      <w:pPr>
        <w:pStyle w:val="a4"/>
        <w:jc w:val="both"/>
        <w:rPr>
          <w:b/>
          <w:i/>
        </w:rPr>
      </w:pPr>
      <w:r>
        <w:rPr>
          <w:b/>
          <w:i/>
        </w:rPr>
        <w:t xml:space="preserve"> « О мерах противодействии коррупции»,</w:t>
      </w:r>
    </w:p>
    <w:p w:rsidR="00134090" w:rsidRPr="001D2C27" w:rsidRDefault="00134090" w:rsidP="00134090">
      <w:pPr>
        <w:pStyle w:val="a4"/>
        <w:jc w:val="both"/>
        <w:rPr>
          <w:b/>
          <w:i/>
        </w:rPr>
      </w:pPr>
    </w:p>
    <w:p w:rsidR="00134090" w:rsidRDefault="00134090" w:rsidP="00134090">
      <w:pPr>
        <w:pStyle w:val="a4"/>
        <w:jc w:val="both"/>
      </w:pPr>
      <w:r w:rsidRPr="00A44509">
        <w:rPr>
          <w:b/>
        </w:rPr>
        <w:t>ПРИКАЗЫВАЮ</w:t>
      </w:r>
      <w:r>
        <w:t>:</w:t>
      </w:r>
    </w:p>
    <w:p w:rsidR="00134090" w:rsidRDefault="00134090" w:rsidP="00134090">
      <w:pPr>
        <w:pStyle w:val="a4"/>
        <w:tabs>
          <w:tab w:val="left" w:pos="1116"/>
        </w:tabs>
        <w:jc w:val="both"/>
      </w:pPr>
    </w:p>
    <w:p w:rsidR="00134090" w:rsidRDefault="00134090" w:rsidP="00134090">
      <w:pPr>
        <w:pStyle w:val="a4"/>
        <w:numPr>
          <w:ilvl w:val="0"/>
          <w:numId w:val="2"/>
        </w:numPr>
        <w:tabs>
          <w:tab w:val="left" w:pos="1116"/>
        </w:tabs>
        <w:jc w:val="both"/>
      </w:pPr>
      <w:r w:rsidRPr="001D2C27">
        <w:t>Утвердить план мероприятий антикоррупционной деятельнос</w:t>
      </w:r>
      <w:r>
        <w:t>ти в организации (приложение к Приказу)</w:t>
      </w:r>
      <w:r w:rsidRPr="001D2C27">
        <w:t>.</w:t>
      </w:r>
    </w:p>
    <w:p w:rsidR="00134090" w:rsidRDefault="00134090" w:rsidP="00134090">
      <w:pPr>
        <w:pStyle w:val="a4"/>
        <w:tabs>
          <w:tab w:val="left" w:pos="1116"/>
        </w:tabs>
        <w:ind w:left="720"/>
        <w:jc w:val="both"/>
      </w:pPr>
    </w:p>
    <w:p w:rsidR="00134090" w:rsidRDefault="00134090" w:rsidP="00134090">
      <w:pPr>
        <w:pStyle w:val="a4"/>
        <w:numPr>
          <w:ilvl w:val="0"/>
          <w:numId w:val="2"/>
        </w:numPr>
        <w:tabs>
          <w:tab w:val="left" w:pos="1116"/>
        </w:tabs>
        <w:jc w:val="both"/>
      </w:pPr>
      <w:r>
        <w:t xml:space="preserve">Антикоррупционной </w:t>
      </w:r>
      <w:r w:rsidRPr="001D2C27">
        <w:t xml:space="preserve">комиссии в своей </w:t>
      </w:r>
      <w:r>
        <w:t xml:space="preserve">работе </w:t>
      </w:r>
      <w:r w:rsidRPr="001D2C27">
        <w:t>руководствоваться законодательством Российской Федерации, положением об антикоррупционной политике Утвержденной приказом №</w:t>
      </w:r>
      <w:r>
        <w:t xml:space="preserve"> 17</w:t>
      </w:r>
      <w:r w:rsidRPr="001D2C27">
        <w:t xml:space="preserve">/п от </w:t>
      </w:r>
      <w:r>
        <w:t>14.09.2020</w:t>
      </w:r>
      <w:r w:rsidRPr="001D2C27">
        <w:t>г.</w:t>
      </w:r>
    </w:p>
    <w:p w:rsidR="00134090" w:rsidRPr="001D2C27" w:rsidRDefault="00134090" w:rsidP="00134090">
      <w:pPr>
        <w:pStyle w:val="a4"/>
        <w:tabs>
          <w:tab w:val="left" w:pos="1116"/>
        </w:tabs>
        <w:ind w:left="720"/>
        <w:jc w:val="both"/>
      </w:pPr>
    </w:p>
    <w:p w:rsidR="00134090" w:rsidRPr="001D2C27" w:rsidRDefault="00134090" w:rsidP="00134090">
      <w:pPr>
        <w:pStyle w:val="a3"/>
        <w:numPr>
          <w:ilvl w:val="0"/>
          <w:numId w:val="2"/>
        </w:numPr>
        <w:jc w:val="both"/>
      </w:pPr>
      <w:r w:rsidRPr="001D2C27">
        <w:t>Контроль за исполнением приказа оставляю за собой.</w:t>
      </w:r>
    </w:p>
    <w:p w:rsidR="00134090" w:rsidRDefault="00134090" w:rsidP="00134090">
      <w:pPr>
        <w:pStyle w:val="a3"/>
        <w:spacing w:line="360" w:lineRule="auto"/>
        <w:jc w:val="both"/>
      </w:pPr>
    </w:p>
    <w:p w:rsidR="00134090" w:rsidRDefault="00134090" w:rsidP="00134090">
      <w:pPr>
        <w:spacing w:line="360" w:lineRule="auto"/>
        <w:jc w:val="both"/>
      </w:pPr>
    </w:p>
    <w:p w:rsidR="00134090" w:rsidRDefault="00134090" w:rsidP="00134090">
      <w:pPr>
        <w:pStyle w:val="a3"/>
        <w:spacing w:line="360" w:lineRule="auto"/>
        <w:jc w:val="both"/>
      </w:pPr>
    </w:p>
    <w:p w:rsidR="00134090" w:rsidRPr="00B15D25" w:rsidRDefault="00134090" w:rsidP="00134090">
      <w:pPr>
        <w:pStyle w:val="a3"/>
        <w:spacing w:line="360" w:lineRule="auto"/>
        <w:ind w:left="0"/>
        <w:jc w:val="both"/>
        <w:rPr>
          <w:b/>
        </w:rPr>
      </w:pPr>
      <w:r>
        <w:rPr>
          <w:b/>
        </w:rPr>
        <w:t>И.о. д</w:t>
      </w:r>
      <w:r w:rsidRPr="00B15D25">
        <w:rPr>
          <w:b/>
        </w:rPr>
        <w:t>иректор</w:t>
      </w:r>
      <w:r>
        <w:rPr>
          <w:b/>
        </w:rPr>
        <w:t>а</w:t>
      </w:r>
      <w:r w:rsidRPr="00B15D25">
        <w:rPr>
          <w:b/>
        </w:rPr>
        <w:t xml:space="preserve">  МУП </w:t>
      </w:r>
      <w:r>
        <w:rPr>
          <w:b/>
        </w:rPr>
        <w:t xml:space="preserve">«ИИЦ «Евра»             </w:t>
      </w:r>
      <w:r w:rsidRPr="00B15D25">
        <w:rPr>
          <w:b/>
        </w:rPr>
        <w:t xml:space="preserve">   </w:t>
      </w:r>
      <w:r>
        <w:rPr>
          <w:b/>
        </w:rPr>
        <w:t xml:space="preserve">                 </w:t>
      </w:r>
      <w:r w:rsidRPr="00B15D25">
        <w:rPr>
          <w:b/>
        </w:rPr>
        <w:t xml:space="preserve">                </w:t>
      </w:r>
      <w:r>
        <w:rPr>
          <w:b/>
        </w:rPr>
        <w:t xml:space="preserve"> И.Г. Симушина</w:t>
      </w:r>
    </w:p>
    <w:p w:rsidR="00134090" w:rsidRDefault="00134090" w:rsidP="00134090">
      <w:pPr>
        <w:pStyle w:val="a3"/>
        <w:spacing w:line="360" w:lineRule="auto"/>
        <w:ind w:left="0"/>
        <w:jc w:val="both"/>
      </w:pPr>
    </w:p>
    <w:p w:rsidR="00134090" w:rsidRDefault="00134090" w:rsidP="00134090">
      <w:pPr>
        <w:spacing w:line="360" w:lineRule="auto"/>
        <w:jc w:val="both"/>
        <w:rPr>
          <w:b/>
        </w:rPr>
      </w:pPr>
    </w:p>
    <w:p w:rsidR="00134090" w:rsidRDefault="00134090" w:rsidP="00134090">
      <w:pPr>
        <w:spacing w:line="360" w:lineRule="auto"/>
        <w:jc w:val="both"/>
        <w:rPr>
          <w:b/>
        </w:rPr>
      </w:pPr>
    </w:p>
    <w:p w:rsidR="00134090" w:rsidRDefault="00134090" w:rsidP="00134090">
      <w:pPr>
        <w:spacing w:line="360" w:lineRule="auto"/>
        <w:jc w:val="both"/>
        <w:rPr>
          <w:b/>
        </w:rPr>
      </w:pPr>
    </w:p>
    <w:p w:rsidR="00134090" w:rsidRDefault="00134090" w:rsidP="00134090">
      <w:pPr>
        <w:spacing w:line="360" w:lineRule="auto"/>
        <w:jc w:val="both"/>
        <w:rPr>
          <w:b/>
        </w:rPr>
      </w:pPr>
    </w:p>
    <w:p w:rsidR="00134090" w:rsidRDefault="00134090" w:rsidP="00134090">
      <w:pPr>
        <w:spacing w:line="360" w:lineRule="auto"/>
        <w:jc w:val="both"/>
        <w:rPr>
          <w:b/>
        </w:rPr>
      </w:pPr>
    </w:p>
    <w:p w:rsidR="00134090" w:rsidRDefault="00134090" w:rsidP="00134090">
      <w:pPr>
        <w:spacing w:line="360" w:lineRule="auto"/>
        <w:jc w:val="both"/>
        <w:rPr>
          <w:b/>
        </w:rPr>
      </w:pPr>
    </w:p>
    <w:p w:rsidR="00134090" w:rsidRDefault="00134090" w:rsidP="00134090">
      <w:pPr>
        <w:spacing w:line="360" w:lineRule="auto"/>
        <w:jc w:val="both"/>
        <w:rPr>
          <w:b/>
        </w:rPr>
      </w:pPr>
    </w:p>
    <w:p w:rsidR="00134090" w:rsidRDefault="00134090" w:rsidP="00134090">
      <w:pPr>
        <w:spacing w:line="360" w:lineRule="auto"/>
        <w:jc w:val="both"/>
        <w:rPr>
          <w:b/>
        </w:rPr>
      </w:pPr>
    </w:p>
    <w:p w:rsidR="00134090" w:rsidRDefault="00134090" w:rsidP="00134090">
      <w:pPr>
        <w:spacing w:line="360" w:lineRule="auto"/>
        <w:jc w:val="both"/>
        <w:rPr>
          <w:b/>
        </w:rPr>
      </w:pPr>
    </w:p>
    <w:p w:rsidR="00134090" w:rsidRDefault="00134090" w:rsidP="00134090">
      <w:pPr>
        <w:spacing w:line="360" w:lineRule="auto"/>
        <w:jc w:val="both"/>
        <w:rPr>
          <w:b/>
        </w:rPr>
      </w:pPr>
    </w:p>
    <w:p w:rsidR="00134090" w:rsidRDefault="00134090" w:rsidP="00134090">
      <w:pPr>
        <w:spacing w:line="360" w:lineRule="auto"/>
        <w:jc w:val="both"/>
        <w:rPr>
          <w:b/>
        </w:rPr>
      </w:pPr>
    </w:p>
    <w:p w:rsidR="00134090" w:rsidRPr="001D2C27" w:rsidRDefault="00134090" w:rsidP="00134090">
      <w:pPr>
        <w:spacing w:line="360" w:lineRule="auto"/>
        <w:jc w:val="both"/>
      </w:pPr>
    </w:p>
    <w:p w:rsidR="00134090" w:rsidRDefault="00134090" w:rsidP="00134090">
      <w:pPr>
        <w:ind w:left="4963"/>
        <w:jc w:val="right"/>
        <w:rPr>
          <w:b/>
          <w:color w:val="000000" w:themeColor="text1"/>
        </w:rPr>
      </w:pPr>
      <w:r w:rsidRPr="00124577">
        <w:rPr>
          <w:b/>
          <w:color w:val="000000" w:themeColor="text1"/>
        </w:rPr>
        <w:lastRenderedPageBreak/>
        <w:t>УТВЕРЖДАЮ</w:t>
      </w:r>
    </w:p>
    <w:p w:rsidR="00134090" w:rsidRDefault="00134090" w:rsidP="00134090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И.о.директора МУП «ИИЦ «Евра»</w:t>
      </w:r>
    </w:p>
    <w:p w:rsidR="00134090" w:rsidRDefault="00134090" w:rsidP="00134090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______________ И.Г.Симушина</w:t>
      </w:r>
    </w:p>
    <w:p w:rsidR="00134090" w:rsidRDefault="00134090" w:rsidP="00134090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>
        <w:rPr>
          <w:color w:val="000000" w:themeColor="text1"/>
          <w:u w:val="single"/>
        </w:rPr>
        <w:t>28</w:t>
      </w:r>
      <w:r>
        <w:rPr>
          <w:color w:val="000000" w:themeColor="text1"/>
        </w:rPr>
        <w:t xml:space="preserve">» </w:t>
      </w:r>
      <w:r>
        <w:rPr>
          <w:color w:val="000000" w:themeColor="text1"/>
          <w:u w:val="single"/>
        </w:rPr>
        <w:t>декабря</w:t>
      </w:r>
      <w:r>
        <w:rPr>
          <w:color w:val="000000" w:themeColor="text1"/>
        </w:rPr>
        <w:t xml:space="preserve"> 2020г</w:t>
      </w:r>
    </w:p>
    <w:p w:rsidR="00134090" w:rsidRPr="00124577" w:rsidRDefault="00134090" w:rsidP="00134090">
      <w:pPr>
        <w:ind w:left="4963"/>
        <w:jc w:val="right"/>
        <w:rPr>
          <w:color w:val="000000" w:themeColor="text1"/>
        </w:rPr>
      </w:pPr>
    </w:p>
    <w:p w:rsidR="00134090" w:rsidRDefault="00134090" w:rsidP="00134090">
      <w:pPr>
        <w:ind w:left="6372" w:firstLine="708"/>
      </w:pPr>
    </w:p>
    <w:p w:rsidR="00134090" w:rsidRDefault="00134090" w:rsidP="00134090">
      <w:pPr>
        <w:jc w:val="center"/>
        <w:rPr>
          <w:b/>
          <w:bCs/>
        </w:rPr>
      </w:pPr>
      <w:r w:rsidRPr="001361EB">
        <w:rPr>
          <w:b/>
          <w:bCs/>
        </w:rPr>
        <w:t>ПЛАН</w:t>
      </w:r>
      <w:r w:rsidRPr="001361EB">
        <w:rPr>
          <w:b/>
          <w:bCs/>
        </w:rPr>
        <w:br/>
        <w:t xml:space="preserve">мероприятий по противодействию коррупции </w:t>
      </w:r>
    </w:p>
    <w:p w:rsidR="00134090" w:rsidRPr="00A41444" w:rsidRDefault="00134090" w:rsidP="00134090">
      <w:pPr>
        <w:jc w:val="center"/>
        <w:rPr>
          <w:b/>
          <w:bCs/>
        </w:rPr>
      </w:pPr>
      <w:r w:rsidRPr="001361EB">
        <w:rPr>
          <w:b/>
        </w:rPr>
        <w:t>МУП «ИИЦ «Евра»</w:t>
      </w:r>
      <w:r>
        <w:rPr>
          <w:b/>
        </w:rPr>
        <w:t xml:space="preserve"> на 2021</w:t>
      </w:r>
      <w:r w:rsidRPr="001361EB">
        <w:rPr>
          <w:b/>
        </w:rPr>
        <w:t xml:space="preserve"> год</w:t>
      </w:r>
    </w:p>
    <w:tbl>
      <w:tblPr>
        <w:tblpPr w:leftFromText="180" w:rightFromText="180" w:vertAnchor="text" w:horzAnchor="margin" w:tblpXSpec="center" w:tblpY="613"/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876"/>
        <w:gridCol w:w="1389"/>
        <w:gridCol w:w="2410"/>
        <w:gridCol w:w="738"/>
      </w:tblGrid>
      <w:tr w:rsidR="00134090" w:rsidRPr="001361EB" w:rsidTr="00E0331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№ №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Наименование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 xml:space="preserve">Срок </w:t>
            </w:r>
            <w:r w:rsidRPr="001361EB">
              <w:br/>
              <w:t>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Ответ</w:t>
            </w:r>
            <w:r w:rsidRPr="001361EB">
              <w:softHyphen/>
              <w:t>ственный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Отметка о выполне</w:t>
            </w:r>
            <w:r w:rsidRPr="001361EB">
              <w:softHyphen/>
              <w:t>нии</w:t>
            </w: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ind w:left="57" w:right="57"/>
            </w:pPr>
            <w:r w:rsidRPr="001361EB">
              <w:t>Назначение лиц, ответственных за осуществление мероприятий по профилактике коррупции.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>
              <w:t>Сентябрь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Директор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ind w:left="57" w:right="57"/>
            </w:pPr>
            <w:r w:rsidRPr="001361EB">
              <w:t>Формирование состава комиссии по противодействию коррупции.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>
              <w:t>Сентябрь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Директор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ind w:left="57" w:right="57"/>
            </w:pPr>
            <w:r w:rsidRPr="001361EB">
              <w:t>Разработка плана мероприятий по проти</w:t>
            </w:r>
            <w:r>
              <w:t>водействию коррупции в МУП «ИИЦ «Евра</w:t>
            </w:r>
            <w:r w:rsidRPr="001361EB"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>
              <w:t>Сентябрь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ind w:left="57" w:right="57"/>
            </w:pPr>
            <w:r w:rsidRPr="001361EB">
              <w:t>Оформить стенд со следующей информацией:</w:t>
            </w:r>
          </w:p>
          <w:p w:rsidR="00134090" w:rsidRPr="001361EB" w:rsidRDefault="00134090" w:rsidP="00E0331B">
            <w:pPr>
              <w:ind w:left="57" w:right="57"/>
            </w:pPr>
            <w:r w:rsidRPr="001361EB">
              <w:t>- режим работы предприятия;</w:t>
            </w:r>
          </w:p>
          <w:p w:rsidR="00134090" w:rsidRPr="001361EB" w:rsidRDefault="00134090" w:rsidP="00E0331B">
            <w:pPr>
              <w:ind w:left="57" w:right="57"/>
            </w:pPr>
            <w:r w:rsidRPr="001361EB">
              <w:t>-график и порядок приема граждан директором, заместителем директора предприятия по личным вопросам;</w:t>
            </w:r>
          </w:p>
          <w:p w:rsidR="00134090" w:rsidRPr="001361EB" w:rsidRDefault="00134090" w:rsidP="00E0331B">
            <w:pPr>
              <w:ind w:left="57" w:right="57"/>
            </w:pPr>
            <w:r w:rsidRPr="001361EB">
              <w:t>-план по антикоррупционной деятельности;</w:t>
            </w:r>
          </w:p>
          <w:p w:rsidR="00134090" w:rsidRPr="001361EB" w:rsidRDefault="00134090" w:rsidP="00E0331B">
            <w:pPr>
              <w:ind w:left="57" w:right="57"/>
            </w:pPr>
            <w:r w:rsidRPr="001361EB">
              <w:t>-правовые акты антикоррупционного содержания;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>
              <w:t>Январь – февраль 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Заместитель директора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ind w:left="57" w:right="57"/>
            </w:pPr>
            <w:r w:rsidRPr="001361EB">
              <w:t>Заседания рабочей группы по противодействию коррупции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Председатель комиссии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090" w:rsidRPr="001361EB" w:rsidRDefault="00134090" w:rsidP="00E0331B">
            <w:pPr>
              <w:ind w:left="57" w:right="57"/>
            </w:pPr>
            <w:r w:rsidRPr="001361EB">
              <w:t>Участие в семинарах и вебинарах по вопросам антикоррупционной политики.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Заместитель директора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ind w:left="57" w:right="57"/>
            </w:pPr>
            <w:r w:rsidRPr="001361EB">
              <w:t>Ознакомление всех работников предприятия с действующими локальными актами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Юрисконсульт (ОК)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8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ind w:left="57" w:right="57"/>
            </w:pPr>
            <w:r w:rsidRPr="001361EB">
              <w:t>Проведение собраний работников предприятия по вопросам ответственности за коррупционные правонарушения.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По мере необходимости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ind w:left="57" w:right="57"/>
            </w:pPr>
            <w:r w:rsidRPr="001361EB">
              <w:t>Проведение мероприятий по разъяснению работникам предприятия законодательства в сфере противодействия коррупции.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 xml:space="preserve">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ind w:right="57"/>
            </w:pPr>
            <w:r>
              <w:t xml:space="preserve"> </w:t>
            </w:r>
            <w:r w:rsidRPr="001361EB">
              <w:t xml:space="preserve">Экспертиза нормативных актов и </w:t>
            </w:r>
            <w:r>
              <w:t xml:space="preserve">   </w:t>
            </w:r>
            <w:r w:rsidRPr="001361EB">
              <w:t>распорядительных документов на наличии коррупционной составляющей в пределах компетенции, установленной правовыми актами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Юрисконсульт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ind w:left="57" w:right="57"/>
            </w:pPr>
            <w:r w:rsidRPr="001361EB">
              <w:t xml:space="preserve">Анализ и уточнение должностных </w:t>
            </w:r>
            <w:r w:rsidRPr="001361EB">
              <w:lastRenderedPageBreak/>
              <w:t>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 xml:space="preserve">Комиссия по </w:t>
            </w:r>
            <w:r w:rsidRPr="001361EB">
              <w:lastRenderedPageBreak/>
              <w:t>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ind w:left="57"/>
            </w:pPr>
            <w:r w:rsidRPr="001361EB">
              <w:t>Проведение мониторинга всех локальных и распорядительных документов издаваемых администрацией предприятия на предмет соответствия действующему законодательству.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ind w:left="57"/>
            </w:pPr>
            <w:r w:rsidRPr="001361EB">
              <w:t>Осуществления контроля за исполнением мероприятий планов противодействия коррупции.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Заместитель директора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ind w:left="57"/>
            </w:pPr>
            <w:r w:rsidRPr="001361EB">
              <w:t>Осуществление личного приема граждан администрацией предприятия по вопросам проявлений коррупции, правонарушений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Директор, заместитель директора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ind w:left="57"/>
            </w:pPr>
            <w:r w:rsidRPr="001361EB">
              <w:t>Анализ заявлений, обращений граждан на предмет наличия в них информации о фактах коррупции в сфере деятельности предприятия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По мере поступления заявлений и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Директор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ind w:left="57"/>
            </w:pPr>
            <w:r w:rsidRPr="001361EB">
              <w:t xml:space="preserve">Ежегодное утверждение Плана мероприятий по противодействию коррупции в соответствии с основными направлениями антикоррупционной деятельности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shd w:val="clear" w:color="auto" w:fill="FFFFFF"/>
              <w:jc w:val="center"/>
            </w:pPr>
            <w:r>
              <w:t>Е</w:t>
            </w:r>
            <w:r w:rsidRPr="001361EB">
              <w:t>жеквартально</w:t>
            </w:r>
          </w:p>
          <w:p w:rsidR="00134090" w:rsidRPr="001361EB" w:rsidRDefault="00134090" w:rsidP="00E0331B">
            <w:pPr>
              <w:shd w:val="clear" w:color="auto" w:fill="FFFFFF"/>
              <w:jc w:val="center"/>
            </w:pPr>
            <w:r w:rsidRPr="001361EB">
              <w:t xml:space="preserve">в течение </w:t>
            </w:r>
          </w:p>
          <w:p w:rsidR="00134090" w:rsidRPr="001361EB" w:rsidRDefault="00134090" w:rsidP="00E0331B">
            <w:pPr>
              <w:shd w:val="clear" w:color="auto" w:fill="FFFFFF"/>
              <w:jc w:val="center"/>
            </w:pPr>
            <w:r>
              <w:t>2021</w:t>
            </w:r>
            <w:r w:rsidRPr="001361EB">
              <w:t xml:space="preserve"> года</w:t>
            </w:r>
          </w:p>
          <w:p w:rsidR="00134090" w:rsidRPr="001361EB" w:rsidRDefault="00134090" w:rsidP="00E0331B">
            <w:pPr>
              <w:keepNext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Директор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shd w:val="clear" w:color="auto" w:fill="FFFFFF"/>
              <w:ind w:hanging="5"/>
            </w:pPr>
            <w:r w:rsidRPr="001361EB">
              <w:t xml:space="preserve">Проведение мероприятий, направленных на проведение анализа изданных правовых актов в сфере противодействия коррупции, на предмет соответствия положениям федерального или окружного законодательства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shd w:val="clear" w:color="auto" w:fill="FFFFFF"/>
              <w:jc w:val="center"/>
            </w:pPr>
            <w:r>
              <w:t>Е</w:t>
            </w:r>
            <w:r w:rsidRPr="001361EB">
              <w:t>жеквартально</w:t>
            </w:r>
          </w:p>
          <w:p w:rsidR="00134090" w:rsidRPr="001361EB" w:rsidRDefault="00134090" w:rsidP="00E0331B">
            <w:pPr>
              <w:shd w:val="clear" w:color="auto" w:fill="FFFFFF"/>
              <w:jc w:val="center"/>
            </w:pPr>
            <w:r w:rsidRPr="001361EB">
              <w:t xml:space="preserve">в течение </w:t>
            </w:r>
          </w:p>
          <w:p w:rsidR="00134090" w:rsidRPr="001361EB" w:rsidRDefault="00134090" w:rsidP="00E0331B">
            <w:pPr>
              <w:shd w:val="clear" w:color="auto" w:fill="FFFFFF"/>
              <w:jc w:val="center"/>
            </w:pPr>
            <w:r>
              <w:t>2021</w:t>
            </w:r>
            <w:r w:rsidRPr="001361EB">
              <w:t xml:space="preserve"> года</w:t>
            </w:r>
          </w:p>
          <w:p w:rsidR="00134090" w:rsidRPr="001361EB" w:rsidRDefault="00134090" w:rsidP="00E0331B">
            <w:pPr>
              <w:shd w:val="clear" w:color="auto" w:fill="FFFFFF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shd w:val="clear" w:color="auto" w:fill="FFFFFF"/>
              <w:ind w:hanging="5"/>
            </w:pPr>
            <w:r w:rsidRPr="001361EB">
              <w:t>Организация проведения планерок по разъяснению антикоррупционного законодательства, информированию об ответственности за его нарушение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shd w:val="clear" w:color="auto" w:fill="FFFFFF"/>
              <w:jc w:val="center"/>
            </w:pPr>
            <w:r w:rsidRPr="001361EB"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Директор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shd w:val="clear" w:color="auto" w:fill="FFFFFF"/>
              <w:ind w:hanging="5"/>
            </w:pPr>
            <w:r w:rsidRPr="001361EB">
              <w:t>Проведение анкетирования и осуществление анализа кадрового состава предприятия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предприятий, являющихся родственниками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shd w:val="clear" w:color="auto" w:fill="FFFFFF"/>
              <w:jc w:val="center"/>
            </w:pPr>
            <w:r w:rsidRPr="001361EB">
              <w:t>в начале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ind w:left="57"/>
            </w:pPr>
            <w:r w:rsidRPr="001361EB">
              <w:t>Ведение на сайте предприятия рубрики «Противодействие коррупции»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Ответственный за размещение информации на сайте предприятия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  <w:tr w:rsidR="00134090" w:rsidRPr="001361EB" w:rsidTr="00E033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  <w:r w:rsidRPr="001361EB"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shd w:val="clear" w:color="auto" w:fill="FFFFFF"/>
              <w:ind w:hanging="5"/>
            </w:pPr>
            <w:r w:rsidRPr="001361EB">
              <w:t>Контроль исполнения плановых мероприятий по вопросам профилактики и противодействия коррупции на предприятии (заслушивание на совещании по итогам работы за год Комиссии по противодействию коррупции).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shd w:val="clear" w:color="auto" w:fill="FFFFFF"/>
              <w:jc w:val="center"/>
            </w:pPr>
            <w:r>
              <w:t>Д</w:t>
            </w:r>
            <w:r w:rsidRPr="001361EB">
              <w:t>екабрь</w:t>
            </w:r>
            <w:r>
              <w:t xml:space="preserve"> 2021г.</w:t>
            </w:r>
            <w:r w:rsidRPr="001361EB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keepNext/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0" w:rsidRPr="001361EB" w:rsidRDefault="00134090" w:rsidP="00E0331B">
            <w:pPr>
              <w:jc w:val="center"/>
            </w:pPr>
          </w:p>
        </w:tc>
      </w:tr>
    </w:tbl>
    <w:p w:rsidR="00134090" w:rsidRDefault="00134090">
      <w:pPr>
        <w:spacing w:after="200" w:line="276" w:lineRule="auto"/>
      </w:pPr>
      <w:r>
        <w:br w:type="page"/>
      </w:r>
    </w:p>
    <w:p w:rsidR="00F72CE0" w:rsidRPr="001D2C27" w:rsidRDefault="00F72CE0" w:rsidP="00655B2D">
      <w:pPr>
        <w:spacing w:after="200" w:line="276" w:lineRule="auto"/>
        <w:jc w:val="center"/>
      </w:pPr>
      <w:r w:rsidRPr="001D2C27">
        <w:lastRenderedPageBreak/>
        <w:t>Ханты-Мансийский автономный округ – Югры</w:t>
      </w:r>
    </w:p>
    <w:p w:rsidR="00F72CE0" w:rsidRPr="001D2C27" w:rsidRDefault="00F72CE0" w:rsidP="00F72CE0">
      <w:pPr>
        <w:jc w:val="center"/>
      </w:pPr>
      <w:r w:rsidRPr="001D2C27">
        <w:t>Муниципальное образование Кондинский район</w:t>
      </w:r>
    </w:p>
    <w:p w:rsidR="00F72CE0" w:rsidRPr="001D2C27" w:rsidRDefault="00F72CE0" w:rsidP="00F72CE0">
      <w:pPr>
        <w:jc w:val="center"/>
        <w:rPr>
          <w:b/>
        </w:rPr>
      </w:pPr>
      <w:r w:rsidRPr="001D2C27">
        <w:rPr>
          <w:b/>
        </w:rPr>
        <w:t>«ИНФОРМАЦИОННО-ИЗДАТЕЛЬСКИЙ ЦЕНТР «ЕВРА»</w:t>
      </w:r>
    </w:p>
    <w:p w:rsidR="00F72CE0" w:rsidRPr="001D2C27" w:rsidRDefault="00F72CE0" w:rsidP="00F72CE0">
      <w:pPr>
        <w:jc w:val="center"/>
      </w:pPr>
      <w:r w:rsidRPr="001D2C27">
        <w:t>Муниципальное унитарное предприятие</w:t>
      </w:r>
    </w:p>
    <w:p w:rsidR="00275ECD" w:rsidRDefault="00275ECD" w:rsidP="00F72CE0">
      <w:pPr>
        <w:jc w:val="center"/>
        <w:rPr>
          <w:b/>
        </w:rPr>
      </w:pPr>
    </w:p>
    <w:p w:rsidR="00275ECD" w:rsidRDefault="00275ECD" w:rsidP="00F72CE0">
      <w:pPr>
        <w:jc w:val="center"/>
        <w:rPr>
          <w:b/>
        </w:rPr>
      </w:pPr>
    </w:p>
    <w:p w:rsidR="00F72CE0" w:rsidRPr="001D2C27" w:rsidRDefault="00F72CE0" w:rsidP="00F72CE0">
      <w:pPr>
        <w:jc w:val="center"/>
        <w:rPr>
          <w:b/>
        </w:rPr>
      </w:pPr>
      <w:r w:rsidRPr="001D2C27">
        <w:rPr>
          <w:b/>
        </w:rPr>
        <w:t>П Р И К А З</w:t>
      </w:r>
    </w:p>
    <w:p w:rsidR="00F72CE0" w:rsidRPr="001D2C27" w:rsidRDefault="00F72CE0" w:rsidP="00F72CE0">
      <w:pPr>
        <w:jc w:val="both"/>
        <w:rPr>
          <w:i/>
        </w:rPr>
      </w:pPr>
    </w:p>
    <w:p w:rsidR="00F72CE0" w:rsidRPr="001D2C27" w:rsidRDefault="00F4788F" w:rsidP="00F415F8">
      <w:pPr>
        <w:spacing w:line="360" w:lineRule="auto"/>
      </w:pPr>
      <w:r>
        <w:t xml:space="preserve">от </w:t>
      </w:r>
      <w:r w:rsidR="00C738F7">
        <w:t>14 сентября</w:t>
      </w:r>
      <w:r w:rsidR="00F72CE0" w:rsidRPr="001D2C27">
        <w:t xml:space="preserve"> 20</w:t>
      </w:r>
      <w:r w:rsidR="00C738F7">
        <w:t>20</w:t>
      </w:r>
      <w:r w:rsidR="00F72CE0" w:rsidRPr="001D2C27">
        <w:t xml:space="preserve"> г.     </w:t>
      </w:r>
      <w:r w:rsidR="00F72CE0" w:rsidRPr="001D2C27">
        <w:tab/>
      </w:r>
      <w:r w:rsidR="00F72CE0" w:rsidRPr="001D2C27">
        <w:tab/>
        <w:t xml:space="preserve">                                      </w:t>
      </w:r>
      <w:r w:rsidR="00F415F8">
        <w:t xml:space="preserve">                                     </w:t>
      </w:r>
      <w:r>
        <w:t xml:space="preserve">    № </w:t>
      </w:r>
      <w:r w:rsidR="00C738F7">
        <w:t>15</w:t>
      </w:r>
      <w:r w:rsidR="00F72CE0" w:rsidRPr="001D2C27">
        <w:t xml:space="preserve">/п         </w:t>
      </w:r>
    </w:p>
    <w:p w:rsidR="00F72CE0" w:rsidRPr="001D2C27" w:rsidRDefault="00F72CE0" w:rsidP="00F4788F">
      <w:pPr>
        <w:spacing w:line="360" w:lineRule="auto"/>
        <w:jc w:val="center"/>
      </w:pPr>
      <w:r w:rsidRPr="001D2C27">
        <w:t>пгт</w:t>
      </w:r>
      <w:r w:rsidR="003606CE">
        <w:t>.</w:t>
      </w:r>
      <w:r w:rsidRPr="001D2C27">
        <w:t xml:space="preserve"> Междуреченский</w:t>
      </w:r>
    </w:p>
    <w:p w:rsidR="008664D7" w:rsidRDefault="00F72CE0" w:rsidP="00F72CE0">
      <w:pPr>
        <w:pStyle w:val="a4"/>
        <w:rPr>
          <w:b/>
          <w:i/>
        </w:rPr>
      </w:pPr>
      <w:r w:rsidRPr="001D2C27">
        <w:rPr>
          <w:b/>
          <w:i/>
        </w:rPr>
        <w:t xml:space="preserve">О назначении </w:t>
      </w:r>
      <w:r w:rsidR="008664D7">
        <w:rPr>
          <w:b/>
          <w:i/>
        </w:rPr>
        <w:t xml:space="preserve"> должностн</w:t>
      </w:r>
      <w:r w:rsidR="00576C9F">
        <w:rPr>
          <w:b/>
          <w:i/>
        </w:rPr>
        <w:t>ого</w:t>
      </w:r>
      <w:r w:rsidR="008664D7">
        <w:rPr>
          <w:b/>
          <w:i/>
        </w:rPr>
        <w:t xml:space="preserve"> лиц</w:t>
      </w:r>
      <w:r w:rsidR="00576C9F">
        <w:rPr>
          <w:b/>
          <w:i/>
        </w:rPr>
        <w:t>а</w:t>
      </w:r>
    </w:p>
    <w:p w:rsidR="00576C9F" w:rsidRDefault="00576C9F" w:rsidP="00F72CE0">
      <w:pPr>
        <w:pStyle w:val="a4"/>
        <w:rPr>
          <w:b/>
          <w:i/>
        </w:rPr>
      </w:pPr>
      <w:r>
        <w:rPr>
          <w:b/>
          <w:i/>
        </w:rPr>
        <w:t>о</w:t>
      </w:r>
      <w:r w:rsidR="00F72CE0" w:rsidRPr="001D2C27">
        <w:rPr>
          <w:b/>
          <w:i/>
        </w:rPr>
        <w:t>тветственн</w:t>
      </w:r>
      <w:r>
        <w:rPr>
          <w:b/>
          <w:i/>
        </w:rPr>
        <w:t>ого за профилактику коррупционных</w:t>
      </w:r>
    </w:p>
    <w:p w:rsidR="00F72CE0" w:rsidRPr="001D2C27" w:rsidRDefault="00576C9F" w:rsidP="00F72CE0">
      <w:pPr>
        <w:pStyle w:val="a4"/>
        <w:rPr>
          <w:b/>
          <w:i/>
        </w:rPr>
      </w:pPr>
      <w:r>
        <w:rPr>
          <w:b/>
          <w:i/>
        </w:rPr>
        <w:t>и иных правонарушений</w:t>
      </w:r>
    </w:p>
    <w:p w:rsidR="00275ECD" w:rsidRPr="00AA1311" w:rsidRDefault="00275ECD" w:rsidP="00F72CE0">
      <w:pPr>
        <w:pStyle w:val="a4"/>
      </w:pPr>
    </w:p>
    <w:p w:rsidR="003C47D8" w:rsidRPr="00AA1311" w:rsidRDefault="003C47D8" w:rsidP="00AA1311">
      <w:pPr>
        <w:pStyle w:val="a4"/>
        <w:ind w:firstLine="426"/>
      </w:pPr>
      <w:r w:rsidRPr="00AA1311">
        <w:t xml:space="preserve"> В целях реализации</w:t>
      </w:r>
      <w:r w:rsidR="00F72CE0" w:rsidRPr="00AA1311">
        <w:t xml:space="preserve">  Федерального закона</w:t>
      </w:r>
      <w:r w:rsidR="00576C9F" w:rsidRPr="00AA1311">
        <w:t xml:space="preserve"> « О противодействии коррупции»</w:t>
      </w:r>
      <w:r w:rsidR="00F72CE0" w:rsidRPr="00AA1311">
        <w:t xml:space="preserve"> от </w:t>
      </w:r>
      <w:r w:rsidR="00576C9F" w:rsidRPr="00AA1311">
        <w:t>25</w:t>
      </w:r>
      <w:r w:rsidR="00F72CE0" w:rsidRPr="00AA1311">
        <w:t>.12.20</w:t>
      </w:r>
      <w:r w:rsidR="00576C9F" w:rsidRPr="00AA1311">
        <w:t>08</w:t>
      </w:r>
      <w:r w:rsidR="00F72CE0" w:rsidRPr="00AA1311">
        <w:t xml:space="preserve"> г. № </w:t>
      </w:r>
      <w:r w:rsidR="00576C9F" w:rsidRPr="00AA1311">
        <w:t>273</w:t>
      </w:r>
      <w:r w:rsidR="00F72CE0" w:rsidRPr="00AA1311">
        <w:t xml:space="preserve">-  ФЗ </w:t>
      </w:r>
      <w:r w:rsidRPr="00AA1311">
        <w:t>Указа президента Российской Федерации от 19.05.2008 года</w:t>
      </w:r>
    </w:p>
    <w:p w:rsidR="00F72CE0" w:rsidRPr="00AA1311" w:rsidRDefault="003C47D8" w:rsidP="00AA1311">
      <w:pPr>
        <w:pStyle w:val="a4"/>
      </w:pPr>
      <w:r w:rsidRPr="00AA1311">
        <w:t xml:space="preserve"> « О мерах противодействии коррупции»</w:t>
      </w:r>
      <w:r w:rsidR="001A4F7A" w:rsidRPr="00AA1311">
        <w:t>,</w:t>
      </w:r>
    </w:p>
    <w:p w:rsidR="003C47D8" w:rsidRPr="001D2C27" w:rsidRDefault="003C47D8" w:rsidP="00AA1311">
      <w:pPr>
        <w:pStyle w:val="a4"/>
        <w:rPr>
          <w:b/>
          <w:i/>
        </w:rPr>
      </w:pPr>
    </w:p>
    <w:p w:rsidR="00F72CE0" w:rsidRDefault="00F72CE0" w:rsidP="00AA1311">
      <w:pPr>
        <w:ind w:left="360" w:firstLine="348"/>
        <w:jc w:val="both"/>
        <w:rPr>
          <w:b/>
        </w:rPr>
      </w:pPr>
      <w:r w:rsidRPr="001D2C27">
        <w:rPr>
          <w:b/>
        </w:rPr>
        <w:t>ПРИКАЗЫВАЮ:</w:t>
      </w:r>
    </w:p>
    <w:p w:rsidR="00633E4C" w:rsidRDefault="00F72CE0" w:rsidP="00AA1311">
      <w:pPr>
        <w:pStyle w:val="a4"/>
        <w:jc w:val="both"/>
      </w:pPr>
      <w:r w:rsidRPr="001D2C27">
        <w:t xml:space="preserve">          1. Назначить</w:t>
      </w:r>
      <w:r w:rsidR="00633E4C" w:rsidRPr="00633E4C">
        <w:t xml:space="preserve"> </w:t>
      </w:r>
      <w:r w:rsidR="001A7A3F">
        <w:t>Константинову Ксению Васильевну</w:t>
      </w:r>
      <w:r w:rsidR="00633E4C">
        <w:t xml:space="preserve"> </w:t>
      </w:r>
      <w:r w:rsidR="00AE46AE">
        <w:t>-</w:t>
      </w:r>
      <w:r w:rsidR="00633E4C">
        <w:t xml:space="preserve"> бухгалтера 2 категории </w:t>
      </w:r>
      <w:r w:rsidRPr="001D2C27">
        <w:t>ответственн</w:t>
      </w:r>
      <w:r w:rsidR="00B1167E" w:rsidRPr="001D2C27">
        <w:t>ым за профилактику коррупционных и иных правонарушений</w:t>
      </w:r>
      <w:r w:rsidR="00633E4C">
        <w:t>, в том числе за:</w:t>
      </w:r>
    </w:p>
    <w:p w:rsidR="00633E4C" w:rsidRDefault="00633E4C" w:rsidP="00CE18F8">
      <w:pPr>
        <w:pStyle w:val="a4"/>
        <w:numPr>
          <w:ilvl w:val="0"/>
          <w:numId w:val="1"/>
        </w:numPr>
        <w:ind w:left="0" w:firstLine="360"/>
        <w:jc w:val="both"/>
      </w:pPr>
      <w:r>
        <w:t xml:space="preserve"> разработку и утверждение проектов локальных нормативных актов организации, направленных на реализацию ме</w:t>
      </w:r>
      <w:r w:rsidR="00123178">
        <w:t>р по предупреждению коррупции (</w:t>
      </w:r>
      <w:r>
        <w:t xml:space="preserve">антикоррупционной политики, кодекс этики и служебного поведения работников и </w:t>
      </w:r>
      <w:r w:rsidR="00AE46AE">
        <w:t>т.д.)</w:t>
      </w:r>
      <w:r>
        <w:t>;</w:t>
      </w:r>
    </w:p>
    <w:p w:rsidR="00633E4C" w:rsidRDefault="00633E4C" w:rsidP="00CE18F8">
      <w:pPr>
        <w:pStyle w:val="a4"/>
        <w:numPr>
          <w:ilvl w:val="0"/>
          <w:numId w:val="1"/>
        </w:numPr>
        <w:ind w:left="0" w:firstLine="360"/>
        <w:jc w:val="both"/>
      </w:pPr>
      <w:r>
        <w:t>ознакомление работников предприятия с локальными нормативными актами предприятия;</w:t>
      </w:r>
    </w:p>
    <w:p w:rsidR="00633E4C" w:rsidRDefault="00633E4C" w:rsidP="00CE18F8">
      <w:pPr>
        <w:pStyle w:val="a4"/>
        <w:numPr>
          <w:ilvl w:val="0"/>
          <w:numId w:val="1"/>
        </w:numPr>
        <w:ind w:left="0" w:firstLine="360"/>
        <w:jc w:val="both"/>
      </w:pPr>
      <w:r>
        <w:t xml:space="preserve">ведение журнала регистрации и учета уведомлений о фактах обращения в целях </w:t>
      </w:r>
      <w:r w:rsidR="00F4788F">
        <w:t>склонения</w:t>
      </w:r>
      <w:r>
        <w:t xml:space="preserve"> работников к совершению коррупционных правонарушений;</w:t>
      </w:r>
    </w:p>
    <w:p w:rsidR="00633E4C" w:rsidRDefault="00633E4C" w:rsidP="00CE18F8">
      <w:pPr>
        <w:pStyle w:val="a4"/>
        <w:numPr>
          <w:ilvl w:val="0"/>
          <w:numId w:val="1"/>
        </w:numPr>
        <w:ind w:left="0" w:firstLine="360"/>
        <w:jc w:val="both"/>
      </w:pPr>
      <w:r>
        <w:t xml:space="preserve">проведение </w:t>
      </w:r>
      <w:r w:rsidR="00F4788F">
        <w:t>контрольных</w:t>
      </w:r>
      <w:r>
        <w:t xml:space="preserve"> мероприятий, </w:t>
      </w:r>
      <w:r w:rsidR="00F4788F">
        <w:t>направленных</w:t>
      </w:r>
      <w:r>
        <w:t xml:space="preserve"> на выявление коррупционных правонарушений, сове</w:t>
      </w:r>
      <w:r w:rsidR="00F4788F">
        <w:t>ршенных работниками предприятия</w:t>
      </w:r>
      <w:r>
        <w:t>;</w:t>
      </w:r>
    </w:p>
    <w:p w:rsidR="00633E4C" w:rsidRDefault="00633E4C" w:rsidP="00CE18F8">
      <w:pPr>
        <w:pStyle w:val="a4"/>
        <w:numPr>
          <w:ilvl w:val="0"/>
          <w:numId w:val="1"/>
        </w:numPr>
        <w:jc w:val="both"/>
      </w:pPr>
      <w:r>
        <w:t>организацию проведения оценки коррупционных рисков;</w:t>
      </w:r>
    </w:p>
    <w:p w:rsidR="004D0D60" w:rsidRDefault="00F4788F" w:rsidP="00CE18F8">
      <w:pPr>
        <w:pStyle w:val="a4"/>
        <w:numPr>
          <w:ilvl w:val="0"/>
          <w:numId w:val="1"/>
        </w:numPr>
        <w:ind w:left="0" w:firstLine="360"/>
        <w:jc w:val="both"/>
      </w:pPr>
      <w:r>
        <w:t>принятие</w:t>
      </w:r>
      <w:r w:rsidR="00633E4C">
        <w:t xml:space="preserve"> и рассмотрение сообщений о случаях </w:t>
      </w:r>
      <w:r>
        <w:t>склонения</w:t>
      </w:r>
      <w:r w:rsidR="00633E4C">
        <w:t xml:space="preserve"> работников к совершению коррупционных правонарушений в </w:t>
      </w:r>
      <w:r>
        <w:t>интересах</w:t>
      </w:r>
      <w:r w:rsidR="00633E4C">
        <w:t xml:space="preserve"> и от имени иной организации, а т</w:t>
      </w:r>
      <w:r w:rsidR="004D0D60">
        <w:t>ак</w:t>
      </w:r>
      <w:r w:rsidR="00633E4C">
        <w:t>же</w:t>
      </w:r>
      <w:r w:rsidR="004D0D60">
        <w:t xml:space="preserve"> о случаях </w:t>
      </w:r>
      <w:r>
        <w:t>совершения</w:t>
      </w:r>
      <w:r w:rsidR="004D0D60">
        <w:t xml:space="preserve"> коррупционных правонарушений работниками, контрагентами организации</w:t>
      </w:r>
      <w:r>
        <w:t xml:space="preserve"> </w:t>
      </w:r>
      <w:r w:rsidR="004D0D60">
        <w:t>или иными лицами;</w:t>
      </w:r>
    </w:p>
    <w:p w:rsidR="004D0D60" w:rsidRDefault="004D0D60" w:rsidP="00CE18F8">
      <w:pPr>
        <w:pStyle w:val="a4"/>
        <w:numPr>
          <w:ilvl w:val="0"/>
          <w:numId w:val="1"/>
        </w:numPr>
        <w:jc w:val="both"/>
      </w:pPr>
      <w:r>
        <w:t xml:space="preserve">прием сведений о конфликте </w:t>
      </w:r>
      <w:r w:rsidR="00F4788F">
        <w:t>интересов</w:t>
      </w:r>
      <w:r>
        <w:t xml:space="preserve"> и рассмотрений этих сведений;</w:t>
      </w:r>
    </w:p>
    <w:p w:rsidR="004D0D60" w:rsidRDefault="004D0D60" w:rsidP="00CE18F8">
      <w:pPr>
        <w:pStyle w:val="a4"/>
        <w:numPr>
          <w:ilvl w:val="0"/>
          <w:numId w:val="1"/>
        </w:numPr>
        <w:ind w:left="0" w:firstLine="360"/>
        <w:jc w:val="both"/>
      </w:pPr>
      <w:r>
        <w:t xml:space="preserve">организацию заполнения, рассмотрение декларации конфликтов </w:t>
      </w:r>
      <w:r w:rsidR="00F4788F">
        <w:t>интересов</w:t>
      </w:r>
      <w:r>
        <w:t>, а также проведение анализа декларации;</w:t>
      </w:r>
    </w:p>
    <w:p w:rsidR="00633E4C" w:rsidRDefault="004D0D60" w:rsidP="00CE18F8">
      <w:pPr>
        <w:pStyle w:val="a4"/>
        <w:numPr>
          <w:ilvl w:val="0"/>
          <w:numId w:val="1"/>
        </w:numPr>
        <w:ind w:left="0" w:firstLine="360"/>
        <w:jc w:val="both"/>
      </w:pPr>
      <w:r>
        <w:t xml:space="preserve">организацию обучающих мероприятий </w:t>
      </w:r>
      <w:r w:rsidR="00633E4C">
        <w:t xml:space="preserve"> </w:t>
      </w:r>
      <w:r w:rsidR="00F4788F">
        <w:t>по вопросам профилактики и противодействия коррупции и индивидуального консультирования работников;</w:t>
      </w:r>
    </w:p>
    <w:p w:rsidR="00275ECD" w:rsidRPr="001D2C27" w:rsidRDefault="00275ECD" w:rsidP="00AA1311">
      <w:pPr>
        <w:pStyle w:val="a4"/>
      </w:pPr>
      <w:r>
        <w:t xml:space="preserve">          3</w:t>
      </w:r>
      <w:r w:rsidRPr="001D2C27">
        <w:t xml:space="preserve">. </w:t>
      </w:r>
      <w:r>
        <w:t xml:space="preserve"> </w:t>
      </w:r>
      <w:r w:rsidR="0010378B">
        <w:t>Константиновой К.В.</w:t>
      </w:r>
      <w:r>
        <w:t xml:space="preserve"> руководствоваться в работе должностной инструкцией согласно приложению №2</w:t>
      </w:r>
    </w:p>
    <w:p w:rsidR="00275ECD" w:rsidRDefault="00A41444" w:rsidP="00AA1311">
      <w:pPr>
        <w:jc w:val="both"/>
      </w:pPr>
      <w:r w:rsidRPr="001D2C27">
        <w:t xml:space="preserve">          </w:t>
      </w:r>
      <w:r>
        <w:t>4</w:t>
      </w:r>
      <w:r w:rsidRPr="001D2C27">
        <w:t>. Контроль за исполнением приказа оставляю за собой.</w:t>
      </w:r>
    </w:p>
    <w:p w:rsidR="00275ECD" w:rsidRPr="001D2C27" w:rsidRDefault="00275ECD" w:rsidP="00A41444">
      <w:pPr>
        <w:jc w:val="both"/>
      </w:pPr>
    </w:p>
    <w:p w:rsidR="00AA1311" w:rsidRPr="00B15D25" w:rsidRDefault="00A41444" w:rsidP="00BE160D">
      <w:pPr>
        <w:spacing w:line="360" w:lineRule="auto"/>
        <w:jc w:val="both"/>
        <w:rPr>
          <w:b/>
        </w:rPr>
      </w:pPr>
      <w:r w:rsidRPr="00B15D25">
        <w:rPr>
          <w:b/>
        </w:rPr>
        <w:t>Директор  МУП «ИИЦ «Евра»                                                          С.В. Са</w:t>
      </w:r>
      <w:r w:rsidR="00BE160D" w:rsidRPr="00B15D25">
        <w:rPr>
          <w:b/>
        </w:rPr>
        <w:t>ргсян</w:t>
      </w:r>
    </w:p>
    <w:p w:rsidR="00AE46AE" w:rsidRDefault="00AE46AE" w:rsidP="00275ECD">
      <w:pPr>
        <w:jc w:val="center"/>
      </w:pPr>
    </w:p>
    <w:p w:rsidR="00AE46AE" w:rsidRDefault="00AE46AE" w:rsidP="00275ECD">
      <w:pPr>
        <w:jc w:val="center"/>
      </w:pPr>
    </w:p>
    <w:p w:rsidR="00AE46AE" w:rsidRDefault="00AE46AE" w:rsidP="00AE46AE">
      <w:pPr>
        <w:rPr>
          <w:b/>
        </w:rPr>
      </w:pPr>
      <w:r w:rsidRPr="00AE46AE">
        <w:rPr>
          <w:b/>
        </w:rPr>
        <w:t>С приказом ознакомлена:</w:t>
      </w:r>
    </w:p>
    <w:p w:rsidR="00AE46AE" w:rsidRPr="00AE46AE" w:rsidRDefault="00AE46AE" w:rsidP="00AE46AE">
      <w:pPr>
        <w:rPr>
          <w:b/>
        </w:rPr>
      </w:pPr>
    </w:p>
    <w:p w:rsidR="00AE46AE" w:rsidRDefault="00AE46AE" w:rsidP="00275ECD">
      <w:pPr>
        <w:jc w:val="center"/>
      </w:pPr>
      <w:r>
        <w:t>«___»________2020 г.____________ К.В. Константинова</w:t>
      </w:r>
    </w:p>
    <w:p w:rsidR="00655B2D" w:rsidRDefault="00655B2D">
      <w:pPr>
        <w:spacing w:after="200" w:line="276" w:lineRule="auto"/>
      </w:pPr>
      <w:r>
        <w:br w:type="page"/>
      </w:r>
    </w:p>
    <w:p w:rsidR="00655B2D" w:rsidRPr="005074EB" w:rsidRDefault="00655B2D" w:rsidP="00655B2D">
      <w:pPr>
        <w:jc w:val="right"/>
        <w:rPr>
          <w:sz w:val="22"/>
          <w:szCs w:val="22"/>
        </w:rPr>
      </w:pPr>
      <w:r w:rsidRPr="005074EB">
        <w:rPr>
          <w:sz w:val="22"/>
          <w:szCs w:val="22"/>
        </w:rPr>
        <w:lastRenderedPageBreak/>
        <w:t>Приложение № 2</w:t>
      </w:r>
    </w:p>
    <w:p w:rsidR="00655B2D" w:rsidRPr="005074EB" w:rsidRDefault="00655B2D" w:rsidP="00655B2D">
      <w:pPr>
        <w:ind w:left="7080"/>
        <w:jc w:val="right"/>
        <w:rPr>
          <w:sz w:val="22"/>
          <w:szCs w:val="22"/>
        </w:rPr>
      </w:pPr>
      <w:r w:rsidRPr="005074EB">
        <w:rPr>
          <w:sz w:val="22"/>
          <w:szCs w:val="22"/>
        </w:rPr>
        <w:t xml:space="preserve">к приказу № </w:t>
      </w:r>
      <w:r>
        <w:rPr>
          <w:sz w:val="22"/>
          <w:szCs w:val="22"/>
        </w:rPr>
        <w:t>15</w:t>
      </w:r>
      <w:r w:rsidRPr="005074EB">
        <w:rPr>
          <w:sz w:val="22"/>
          <w:szCs w:val="22"/>
        </w:rPr>
        <w:t xml:space="preserve">/п от </w:t>
      </w:r>
      <w:r>
        <w:rPr>
          <w:sz w:val="22"/>
          <w:szCs w:val="22"/>
        </w:rPr>
        <w:t>14.09.2020</w:t>
      </w:r>
      <w:r w:rsidRPr="005074EB">
        <w:rPr>
          <w:sz w:val="22"/>
          <w:szCs w:val="22"/>
        </w:rPr>
        <w:t>г.</w:t>
      </w:r>
    </w:p>
    <w:p w:rsidR="00655B2D" w:rsidRPr="005074EB" w:rsidRDefault="00655B2D" w:rsidP="00655B2D">
      <w:pPr>
        <w:jc w:val="right"/>
        <w:rPr>
          <w:sz w:val="22"/>
          <w:szCs w:val="22"/>
        </w:rPr>
      </w:pPr>
    </w:p>
    <w:p w:rsidR="00655B2D" w:rsidRPr="005074EB" w:rsidRDefault="00655B2D" w:rsidP="00655B2D">
      <w:pPr>
        <w:rPr>
          <w:b/>
          <w:sz w:val="22"/>
          <w:szCs w:val="22"/>
        </w:rPr>
      </w:pPr>
      <w:r w:rsidRPr="005074EB">
        <w:rPr>
          <w:sz w:val="22"/>
          <w:szCs w:val="22"/>
        </w:rPr>
        <w:t xml:space="preserve"> </w:t>
      </w:r>
      <w:r w:rsidRPr="005074EB">
        <w:rPr>
          <w:b/>
          <w:sz w:val="22"/>
          <w:szCs w:val="22"/>
        </w:rPr>
        <w:t xml:space="preserve">Дополнения в должностную инструкцию работника, ответственного за организацию         </w:t>
      </w:r>
    </w:p>
    <w:p w:rsidR="00655B2D" w:rsidRPr="005074EB" w:rsidRDefault="00655B2D" w:rsidP="00655B2D">
      <w:pPr>
        <w:rPr>
          <w:b/>
          <w:sz w:val="22"/>
          <w:szCs w:val="22"/>
        </w:rPr>
      </w:pPr>
      <w:r w:rsidRPr="005074EB">
        <w:rPr>
          <w:b/>
          <w:sz w:val="22"/>
          <w:szCs w:val="22"/>
        </w:rPr>
        <w:t xml:space="preserve">                                     мероприятий по противодействию коррупции.</w:t>
      </w:r>
    </w:p>
    <w:p w:rsidR="00655B2D" w:rsidRPr="005074EB" w:rsidRDefault="00655B2D" w:rsidP="00655B2D">
      <w:pPr>
        <w:rPr>
          <w:sz w:val="22"/>
          <w:szCs w:val="22"/>
        </w:rPr>
      </w:pPr>
    </w:p>
    <w:p w:rsidR="00655B2D" w:rsidRPr="005074EB" w:rsidRDefault="00655B2D" w:rsidP="00655B2D">
      <w:pPr>
        <w:jc w:val="both"/>
        <w:rPr>
          <w:sz w:val="22"/>
          <w:szCs w:val="22"/>
        </w:rPr>
      </w:pPr>
      <w:r w:rsidRPr="005074EB">
        <w:rPr>
          <w:sz w:val="22"/>
          <w:szCs w:val="22"/>
        </w:rPr>
        <w:t xml:space="preserve"> </w:t>
      </w:r>
      <w:r w:rsidRPr="005074EB">
        <w:rPr>
          <w:b/>
          <w:sz w:val="22"/>
          <w:szCs w:val="22"/>
        </w:rPr>
        <w:t>Дополнения в общие положения.</w:t>
      </w:r>
    </w:p>
    <w:p w:rsidR="00655B2D" w:rsidRPr="00C738F7" w:rsidRDefault="00655B2D" w:rsidP="00655B2D">
      <w:p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 Работник, ответственный по противодействию коррупции должен знать: Федеральный закон РФ от 25.12.2008 № 273-ФЗ «О противодействии коррупции» и другие нормативные акты в области противодействия коррупции.</w:t>
      </w:r>
    </w:p>
    <w:p w:rsidR="00655B2D" w:rsidRPr="00C738F7" w:rsidRDefault="00655B2D" w:rsidP="00655B2D">
      <w:p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 </w:t>
      </w:r>
      <w:r w:rsidRPr="00C738F7">
        <w:rPr>
          <w:b/>
          <w:sz w:val="22"/>
          <w:szCs w:val="22"/>
        </w:rPr>
        <w:t>Дополнение в функции</w:t>
      </w:r>
      <w:r w:rsidRPr="00C738F7">
        <w:rPr>
          <w:sz w:val="22"/>
          <w:szCs w:val="22"/>
        </w:rPr>
        <w:t xml:space="preserve">. </w:t>
      </w:r>
    </w:p>
    <w:p w:rsidR="00655B2D" w:rsidRPr="00C738F7" w:rsidRDefault="00655B2D" w:rsidP="00655B2D">
      <w:p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Работник, ответственный по противодействию коррупции должен обеспечивать:</w:t>
      </w:r>
    </w:p>
    <w:p w:rsidR="00655B2D" w:rsidRPr="00C738F7" w:rsidRDefault="00655B2D" w:rsidP="00655B2D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профилактику коррупционных правонарушений в МУП «ИИЦ «Евра»;</w:t>
      </w:r>
    </w:p>
    <w:p w:rsidR="00655B2D" w:rsidRPr="00C738F7" w:rsidRDefault="00655B2D" w:rsidP="00655B2D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сотрудничество МУП «ИИЦ «Евра» с правоохранительными органами; </w:t>
      </w:r>
    </w:p>
    <w:p w:rsidR="00655B2D" w:rsidRPr="00C738F7" w:rsidRDefault="00655B2D" w:rsidP="00655B2D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способствовать предотвращению и урегулированию конфликта интересов;</w:t>
      </w:r>
    </w:p>
    <w:p w:rsidR="00655B2D" w:rsidRPr="00C738F7" w:rsidRDefault="00655B2D" w:rsidP="00655B2D">
      <w:p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 </w:t>
      </w:r>
      <w:r w:rsidRPr="00C738F7">
        <w:rPr>
          <w:b/>
          <w:sz w:val="22"/>
          <w:szCs w:val="22"/>
        </w:rPr>
        <w:t>Дополнения в должностные обязанности</w:t>
      </w:r>
      <w:r w:rsidRPr="00C738F7">
        <w:rPr>
          <w:sz w:val="22"/>
          <w:szCs w:val="22"/>
        </w:rPr>
        <w:t>.</w:t>
      </w:r>
    </w:p>
    <w:p w:rsidR="00655B2D" w:rsidRPr="00C738F7" w:rsidRDefault="00655B2D" w:rsidP="00655B2D">
      <w:p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 Работник, ответственный по противодействию коррупции 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организует работу по профилактике коррупционных правонарушений в МУП «ИИЦ «Евра»;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 разрабатывает и представляет на утверждение директору МУП «ИИЦ «Евра»;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проводит контрольные мероприятия, направленные на выявление коррупционных правонарушений работниками МУП «ИИЦ «Евра»;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организует проведение оценки коррупционных рисков; 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МУП «ИИЦ «Евра» или иными лицами;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организует рассмотрение вопросов о конфликте интересов (при необходимости);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организует обучающие мероприятия по вопросам профилактики и противодействия коррупции и индивидуальные консультирования работников МУП «ИИЦ «Евра»;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МУП «ИИЦ «Евра» по вопросам предупреждения и противодействия коррупции; 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- проводит оценки результатов антикоррупционной работы и подготовку соответствующих отчетных материалов руководству МУП «ИИЦ «Евра»;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анализирует состояние учебно-методической и воспитательной работы антикоррупционной направленности в МУП «ИИЦ «Евра» и разрабатывает предложения по повышению ее эффективности; 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содействует реализации прав граждан на доступ к информации о деятельности МУП «ИИЦ «Евра» следит за обновлением информации на стендах МУП «ИИЦ «Евра»</w:t>
      </w:r>
    </w:p>
    <w:p w:rsidR="00655B2D" w:rsidRPr="00C738F7" w:rsidRDefault="00655B2D" w:rsidP="00655B2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анализирует действующее антикоррупционное законодательство.</w:t>
      </w:r>
    </w:p>
    <w:p w:rsidR="00655B2D" w:rsidRPr="00C738F7" w:rsidRDefault="00655B2D" w:rsidP="00655B2D">
      <w:p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 </w:t>
      </w:r>
      <w:r w:rsidRPr="00C738F7">
        <w:rPr>
          <w:b/>
          <w:sz w:val="22"/>
          <w:szCs w:val="22"/>
        </w:rPr>
        <w:t>Дополнения в права.</w:t>
      </w:r>
    </w:p>
    <w:p w:rsidR="00655B2D" w:rsidRPr="00C738F7" w:rsidRDefault="00655B2D" w:rsidP="00655B2D">
      <w:p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 Работник, ответственный по противодействию коррупции: </w:t>
      </w:r>
    </w:p>
    <w:p w:rsidR="00655B2D" w:rsidRPr="00C738F7" w:rsidRDefault="00655B2D" w:rsidP="00655B2D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знакомиться с проектами решений руководства МУП «ИИЦ «Евра», касающимися его деятельности; </w:t>
      </w:r>
    </w:p>
    <w:p w:rsidR="00655B2D" w:rsidRPr="00C738F7" w:rsidRDefault="00655B2D" w:rsidP="00655B2D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знакомиться с любыми договорами, заключаемыми МУП «ИИЦ «Евра»;</w:t>
      </w:r>
    </w:p>
    <w:p w:rsidR="00655B2D" w:rsidRPr="00C738F7" w:rsidRDefault="00655B2D" w:rsidP="00655B2D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 xml:space="preserve">предъявляет требования работникам МУП «ИИЦ «Евра» и ее контрагентам по соблюдению антикоррупционной политики: </w:t>
      </w:r>
    </w:p>
    <w:p w:rsidR="00655B2D" w:rsidRPr="00C738F7" w:rsidRDefault="00655B2D" w:rsidP="00655B2D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принимать участие в спорах связанных с конфликтом интересов;</w:t>
      </w:r>
    </w:p>
    <w:p w:rsidR="00AE46AE" w:rsidRPr="00655B2D" w:rsidRDefault="00655B2D" w:rsidP="00655B2D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C738F7">
        <w:rPr>
          <w:sz w:val="22"/>
          <w:szCs w:val="22"/>
        </w:rPr>
        <w:t>повышать свою квалификацию по вопросам профилактики и п</w:t>
      </w:r>
      <w:r w:rsidRPr="00BE4F93">
        <w:rPr>
          <w:sz w:val="22"/>
          <w:szCs w:val="22"/>
        </w:rPr>
        <w:t>редотвращения</w:t>
      </w:r>
      <w:r>
        <w:rPr>
          <w:sz w:val="22"/>
          <w:szCs w:val="22"/>
        </w:rPr>
        <w:t xml:space="preserve"> к</w:t>
      </w:r>
      <w:r w:rsidRPr="00BE4F93">
        <w:rPr>
          <w:sz w:val="22"/>
          <w:szCs w:val="22"/>
        </w:rPr>
        <w:t>оррупции.</w:t>
      </w:r>
    </w:p>
    <w:p w:rsidR="00AE46AE" w:rsidRDefault="00AE46AE" w:rsidP="00275ECD">
      <w:pPr>
        <w:jc w:val="center"/>
      </w:pPr>
    </w:p>
    <w:p w:rsidR="00275ECD" w:rsidRPr="001D2C27" w:rsidRDefault="00275ECD" w:rsidP="00275ECD">
      <w:pPr>
        <w:jc w:val="center"/>
      </w:pPr>
      <w:r w:rsidRPr="001D2C27">
        <w:lastRenderedPageBreak/>
        <w:t>Ханты-Мансийский автономный округ – Югры</w:t>
      </w:r>
    </w:p>
    <w:p w:rsidR="00275ECD" w:rsidRPr="001D2C27" w:rsidRDefault="00275ECD" w:rsidP="00275ECD">
      <w:pPr>
        <w:jc w:val="center"/>
      </w:pPr>
      <w:r w:rsidRPr="001D2C27">
        <w:t>Муниципальное образование Кондинский район</w:t>
      </w:r>
    </w:p>
    <w:p w:rsidR="00275ECD" w:rsidRPr="001D2C27" w:rsidRDefault="00275ECD" w:rsidP="00275ECD">
      <w:pPr>
        <w:jc w:val="center"/>
        <w:rPr>
          <w:b/>
        </w:rPr>
      </w:pPr>
      <w:r w:rsidRPr="001D2C27">
        <w:rPr>
          <w:b/>
        </w:rPr>
        <w:t>«ИНФОРМАЦИОННО-ИЗДАТЕЛЬСКИЙ ЦЕНТР «ЕВРА»</w:t>
      </w:r>
    </w:p>
    <w:p w:rsidR="00275ECD" w:rsidRPr="001D2C27" w:rsidRDefault="00275ECD" w:rsidP="00275ECD">
      <w:pPr>
        <w:jc w:val="center"/>
      </w:pPr>
      <w:r w:rsidRPr="001D2C27">
        <w:t>Муниципальное унитарное предприятие</w:t>
      </w:r>
    </w:p>
    <w:p w:rsidR="00275ECD" w:rsidRDefault="00275ECD" w:rsidP="00275ECD">
      <w:pPr>
        <w:jc w:val="center"/>
        <w:rPr>
          <w:b/>
        </w:rPr>
      </w:pPr>
    </w:p>
    <w:p w:rsidR="00275ECD" w:rsidRDefault="00275ECD" w:rsidP="00275ECD">
      <w:pPr>
        <w:jc w:val="center"/>
        <w:rPr>
          <w:b/>
        </w:rPr>
      </w:pPr>
    </w:p>
    <w:p w:rsidR="00275ECD" w:rsidRPr="001D2C27" w:rsidRDefault="00275ECD" w:rsidP="00275ECD">
      <w:pPr>
        <w:jc w:val="center"/>
        <w:rPr>
          <w:b/>
        </w:rPr>
      </w:pPr>
      <w:r w:rsidRPr="001D2C27">
        <w:rPr>
          <w:b/>
        </w:rPr>
        <w:t>П Р И К А З</w:t>
      </w:r>
    </w:p>
    <w:p w:rsidR="00275ECD" w:rsidRPr="001D2C27" w:rsidRDefault="00275ECD" w:rsidP="00275ECD">
      <w:pPr>
        <w:jc w:val="both"/>
        <w:rPr>
          <w:i/>
        </w:rPr>
      </w:pPr>
    </w:p>
    <w:p w:rsidR="00275ECD" w:rsidRPr="001D2C27" w:rsidRDefault="00275ECD" w:rsidP="00275ECD">
      <w:pPr>
        <w:spacing w:line="360" w:lineRule="auto"/>
      </w:pPr>
      <w:r>
        <w:t xml:space="preserve">от </w:t>
      </w:r>
      <w:r w:rsidR="00C738F7">
        <w:t>14 сентября 2020</w:t>
      </w:r>
      <w:r w:rsidRPr="001D2C27">
        <w:t xml:space="preserve"> г.     </w:t>
      </w:r>
      <w:r w:rsidRPr="001D2C27">
        <w:tab/>
      </w:r>
      <w:r w:rsidRPr="001D2C27">
        <w:tab/>
        <w:t xml:space="preserve">                                      </w:t>
      </w:r>
      <w:r>
        <w:t xml:space="preserve">                                         № </w:t>
      </w:r>
      <w:r w:rsidR="00AA1311">
        <w:t>16</w:t>
      </w:r>
      <w:r w:rsidRPr="001D2C27">
        <w:t xml:space="preserve">/п         </w:t>
      </w:r>
    </w:p>
    <w:p w:rsidR="00275ECD" w:rsidRPr="001D2C27" w:rsidRDefault="00275ECD" w:rsidP="00275ECD">
      <w:pPr>
        <w:spacing w:line="360" w:lineRule="auto"/>
        <w:jc w:val="center"/>
      </w:pPr>
      <w:r w:rsidRPr="001D2C27">
        <w:t>пгт</w:t>
      </w:r>
      <w:r w:rsidR="000065B7">
        <w:t>.</w:t>
      </w:r>
      <w:r w:rsidRPr="001D2C27">
        <w:t xml:space="preserve"> Междуреченский</w:t>
      </w:r>
    </w:p>
    <w:p w:rsidR="00275ECD" w:rsidRDefault="00275ECD" w:rsidP="00275ECD">
      <w:pPr>
        <w:pStyle w:val="a4"/>
        <w:rPr>
          <w:b/>
          <w:i/>
        </w:rPr>
      </w:pPr>
      <w:r>
        <w:rPr>
          <w:b/>
          <w:i/>
        </w:rPr>
        <w:t xml:space="preserve">Об утверждении комиссии </w:t>
      </w:r>
    </w:p>
    <w:p w:rsidR="00275ECD" w:rsidRDefault="00275ECD" w:rsidP="00275ECD">
      <w:pPr>
        <w:pStyle w:val="a4"/>
        <w:rPr>
          <w:b/>
          <w:i/>
        </w:rPr>
      </w:pPr>
      <w:r>
        <w:rPr>
          <w:b/>
          <w:i/>
        </w:rPr>
        <w:t>по противодействию коррупции</w:t>
      </w:r>
    </w:p>
    <w:p w:rsidR="00275ECD" w:rsidRDefault="00275ECD" w:rsidP="00275ECD">
      <w:pPr>
        <w:pStyle w:val="a4"/>
        <w:rPr>
          <w:b/>
          <w:i/>
        </w:rPr>
      </w:pPr>
      <w:r>
        <w:rPr>
          <w:b/>
          <w:i/>
        </w:rPr>
        <w:t xml:space="preserve">и плана мероприятий </w:t>
      </w:r>
    </w:p>
    <w:p w:rsidR="00275ECD" w:rsidRPr="001D2C27" w:rsidRDefault="000065B7" w:rsidP="00275ECD">
      <w:pPr>
        <w:pStyle w:val="a4"/>
        <w:rPr>
          <w:b/>
          <w:i/>
        </w:rPr>
      </w:pPr>
      <w:r>
        <w:rPr>
          <w:b/>
          <w:i/>
        </w:rPr>
        <w:t>антикоррупционной деятельности</w:t>
      </w:r>
    </w:p>
    <w:p w:rsidR="00275ECD" w:rsidRDefault="00275ECD" w:rsidP="00275ECD">
      <w:pPr>
        <w:pStyle w:val="a4"/>
        <w:rPr>
          <w:b/>
          <w:i/>
        </w:rPr>
      </w:pPr>
    </w:p>
    <w:p w:rsidR="00275ECD" w:rsidRDefault="00275ECD" w:rsidP="00B15D25">
      <w:pPr>
        <w:pStyle w:val="a4"/>
        <w:jc w:val="both"/>
        <w:rPr>
          <w:b/>
          <w:i/>
        </w:rPr>
      </w:pPr>
      <w:r w:rsidRPr="001D2C27">
        <w:rPr>
          <w:b/>
          <w:i/>
        </w:rPr>
        <w:t xml:space="preserve">       </w:t>
      </w:r>
      <w:r>
        <w:rPr>
          <w:b/>
          <w:i/>
        </w:rPr>
        <w:t xml:space="preserve"> В целях реализации</w:t>
      </w:r>
      <w:r w:rsidRPr="001D2C27">
        <w:rPr>
          <w:b/>
          <w:i/>
        </w:rPr>
        <w:t xml:space="preserve">  Федерального закона</w:t>
      </w:r>
      <w:r>
        <w:rPr>
          <w:b/>
          <w:i/>
        </w:rPr>
        <w:t xml:space="preserve"> « О противодействии коррупции»</w:t>
      </w:r>
      <w:r w:rsidRPr="001D2C27">
        <w:rPr>
          <w:b/>
          <w:i/>
        </w:rPr>
        <w:t xml:space="preserve"> от </w:t>
      </w:r>
      <w:r>
        <w:rPr>
          <w:b/>
          <w:i/>
        </w:rPr>
        <w:t>25</w:t>
      </w:r>
      <w:r w:rsidRPr="001D2C27">
        <w:rPr>
          <w:b/>
          <w:i/>
        </w:rPr>
        <w:t>.12.20</w:t>
      </w:r>
      <w:r>
        <w:rPr>
          <w:b/>
          <w:i/>
        </w:rPr>
        <w:t>08</w:t>
      </w:r>
      <w:r w:rsidRPr="001D2C27">
        <w:rPr>
          <w:b/>
          <w:i/>
        </w:rPr>
        <w:t xml:space="preserve"> г. № </w:t>
      </w:r>
      <w:r>
        <w:rPr>
          <w:b/>
          <w:i/>
        </w:rPr>
        <w:t>273</w:t>
      </w:r>
      <w:r w:rsidRPr="001D2C27">
        <w:rPr>
          <w:b/>
          <w:i/>
        </w:rPr>
        <w:t xml:space="preserve">-  ФЗ </w:t>
      </w:r>
      <w:r>
        <w:rPr>
          <w:b/>
          <w:i/>
        </w:rPr>
        <w:t>,Указа президента Российской Федерации от 19.05.2008 года</w:t>
      </w:r>
    </w:p>
    <w:p w:rsidR="00275ECD" w:rsidRDefault="00275ECD" w:rsidP="00B15D25">
      <w:pPr>
        <w:pStyle w:val="a4"/>
        <w:jc w:val="both"/>
        <w:rPr>
          <w:b/>
          <w:i/>
        </w:rPr>
      </w:pPr>
      <w:r>
        <w:rPr>
          <w:b/>
          <w:i/>
        </w:rPr>
        <w:t xml:space="preserve"> « О мерах противодействии коррупции»</w:t>
      </w:r>
      <w:r w:rsidR="001A4F7A">
        <w:rPr>
          <w:b/>
          <w:i/>
        </w:rPr>
        <w:t>,</w:t>
      </w:r>
    </w:p>
    <w:p w:rsidR="00275ECD" w:rsidRPr="001D2C27" w:rsidRDefault="00275ECD" w:rsidP="00B15D25">
      <w:pPr>
        <w:pStyle w:val="a4"/>
        <w:jc w:val="both"/>
        <w:rPr>
          <w:b/>
          <w:i/>
        </w:rPr>
      </w:pPr>
    </w:p>
    <w:p w:rsidR="00A41444" w:rsidRDefault="00275ECD" w:rsidP="00B15D25">
      <w:pPr>
        <w:pStyle w:val="a4"/>
        <w:jc w:val="both"/>
      </w:pPr>
      <w:r w:rsidRPr="00A44509">
        <w:rPr>
          <w:b/>
        </w:rPr>
        <w:t>ПРИКАЗЫВАЮ</w:t>
      </w:r>
      <w:r>
        <w:t>:</w:t>
      </w:r>
    </w:p>
    <w:p w:rsidR="00A44509" w:rsidRPr="001D2C27" w:rsidRDefault="00A44509" w:rsidP="00B15D25">
      <w:pPr>
        <w:pStyle w:val="a4"/>
        <w:jc w:val="both"/>
      </w:pPr>
    </w:p>
    <w:p w:rsidR="00E01310" w:rsidRPr="001D2C27" w:rsidRDefault="00E01310" w:rsidP="00CE18F8">
      <w:pPr>
        <w:pStyle w:val="a4"/>
        <w:numPr>
          <w:ilvl w:val="0"/>
          <w:numId w:val="2"/>
        </w:numPr>
        <w:tabs>
          <w:tab w:val="left" w:pos="1116"/>
        </w:tabs>
        <w:jc w:val="both"/>
      </w:pPr>
      <w:r w:rsidRPr="001D2C27">
        <w:t>Утвердить антикоррупционную комиссию в составе 3 человек:</w:t>
      </w:r>
    </w:p>
    <w:p w:rsidR="00E01310" w:rsidRPr="001D2C27" w:rsidRDefault="00275ECD" w:rsidP="00CE18F8">
      <w:pPr>
        <w:pStyle w:val="a4"/>
        <w:numPr>
          <w:ilvl w:val="0"/>
          <w:numId w:val="3"/>
        </w:numPr>
        <w:tabs>
          <w:tab w:val="left" w:pos="1116"/>
        </w:tabs>
        <w:jc w:val="both"/>
      </w:pPr>
      <w:r>
        <w:t xml:space="preserve"> </w:t>
      </w:r>
      <w:r w:rsidR="00E01310" w:rsidRPr="001D2C27">
        <w:t>председатель антикоррупционной комиссии</w:t>
      </w:r>
      <w:r w:rsidR="00B15D25">
        <w:t xml:space="preserve"> </w:t>
      </w:r>
      <w:r w:rsidR="000E4F0C">
        <w:t>-</w:t>
      </w:r>
      <w:r w:rsidR="000E4F0C" w:rsidRPr="000E4F0C">
        <w:t xml:space="preserve"> </w:t>
      </w:r>
      <w:r w:rsidR="00C738F7">
        <w:t xml:space="preserve">Константинова Ксения Васильевна </w:t>
      </w:r>
      <w:r w:rsidR="000E4F0C">
        <w:t xml:space="preserve"> – бухгалтер</w:t>
      </w:r>
      <w:r w:rsidR="00F84FB4">
        <w:t xml:space="preserve"> 2 категории МУП «ИИЦ «Евра»</w:t>
      </w:r>
    </w:p>
    <w:p w:rsidR="00E8317D" w:rsidRPr="001D2C27" w:rsidRDefault="00E8317D" w:rsidP="00AA1311">
      <w:pPr>
        <w:pStyle w:val="a4"/>
        <w:tabs>
          <w:tab w:val="left" w:pos="1116"/>
        </w:tabs>
        <w:ind w:firstLine="709"/>
        <w:jc w:val="both"/>
      </w:pPr>
      <w:r w:rsidRPr="001D2C27">
        <w:t>Члены комиссии:</w:t>
      </w:r>
    </w:p>
    <w:p w:rsidR="00E8317D" w:rsidRPr="001D2C27" w:rsidRDefault="00E01310" w:rsidP="00CE18F8">
      <w:pPr>
        <w:pStyle w:val="a4"/>
        <w:numPr>
          <w:ilvl w:val="0"/>
          <w:numId w:val="3"/>
        </w:numPr>
        <w:tabs>
          <w:tab w:val="left" w:pos="1116"/>
        </w:tabs>
        <w:jc w:val="both"/>
      </w:pPr>
      <w:r w:rsidRPr="001D2C27">
        <w:t>Крисецк</w:t>
      </w:r>
      <w:r w:rsidR="00E8317D" w:rsidRPr="001D2C27">
        <w:t>ая</w:t>
      </w:r>
      <w:r w:rsidRPr="001D2C27">
        <w:t xml:space="preserve"> Татьян</w:t>
      </w:r>
      <w:r w:rsidR="00E8317D" w:rsidRPr="001D2C27">
        <w:t>а</w:t>
      </w:r>
      <w:r w:rsidRPr="001D2C27">
        <w:t xml:space="preserve"> Владимировн</w:t>
      </w:r>
      <w:r w:rsidR="00E8317D" w:rsidRPr="001D2C27">
        <w:t>а</w:t>
      </w:r>
      <w:r w:rsidRPr="001D2C27">
        <w:t xml:space="preserve"> – шеф</w:t>
      </w:r>
      <w:r w:rsidR="00A44509">
        <w:t xml:space="preserve"> –</w:t>
      </w:r>
      <w:r w:rsidRPr="001D2C27">
        <w:t xml:space="preserve"> редактора</w:t>
      </w:r>
      <w:r w:rsidR="00A44509">
        <w:t xml:space="preserve"> МУП «ИИЦ «Евра»</w:t>
      </w:r>
    </w:p>
    <w:p w:rsidR="00E01310" w:rsidRDefault="00E01310" w:rsidP="00CE18F8">
      <w:pPr>
        <w:pStyle w:val="a4"/>
        <w:numPr>
          <w:ilvl w:val="0"/>
          <w:numId w:val="3"/>
        </w:numPr>
        <w:tabs>
          <w:tab w:val="left" w:pos="1116"/>
        </w:tabs>
        <w:jc w:val="both"/>
      </w:pPr>
      <w:r w:rsidRPr="001D2C27">
        <w:t>Петров Никит</w:t>
      </w:r>
      <w:r w:rsidR="00E8317D" w:rsidRPr="001D2C27">
        <w:t>а</w:t>
      </w:r>
      <w:r w:rsidRPr="001D2C27">
        <w:t xml:space="preserve"> Сергеевич – корреспондент </w:t>
      </w:r>
      <w:r w:rsidR="00A44509">
        <w:t>МУП «ИИЦ «Евра»</w:t>
      </w:r>
    </w:p>
    <w:p w:rsidR="00AA1311" w:rsidRDefault="00AA1311" w:rsidP="00AA1311">
      <w:pPr>
        <w:pStyle w:val="a4"/>
        <w:tabs>
          <w:tab w:val="left" w:pos="1116"/>
        </w:tabs>
        <w:ind w:left="1440"/>
        <w:jc w:val="both"/>
      </w:pPr>
    </w:p>
    <w:p w:rsidR="00A44509" w:rsidRDefault="00A44509" w:rsidP="00CE18F8">
      <w:pPr>
        <w:pStyle w:val="a4"/>
        <w:numPr>
          <w:ilvl w:val="0"/>
          <w:numId w:val="2"/>
        </w:numPr>
        <w:tabs>
          <w:tab w:val="left" w:pos="1116"/>
        </w:tabs>
        <w:jc w:val="both"/>
      </w:pPr>
      <w:r w:rsidRPr="001D2C27">
        <w:t>Утвердить план мероприятий антикоррупционной деятельнос</w:t>
      </w:r>
      <w:r w:rsidR="00D35426">
        <w:t>ти в организации (приложение к Приказу)</w:t>
      </w:r>
      <w:r w:rsidRPr="001D2C27">
        <w:t>.</w:t>
      </w:r>
    </w:p>
    <w:p w:rsidR="00AA1311" w:rsidRDefault="00AA1311" w:rsidP="00AA1311">
      <w:pPr>
        <w:pStyle w:val="a4"/>
        <w:tabs>
          <w:tab w:val="left" w:pos="1116"/>
        </w:tabs>
        <w:ind w:left="720"/>
        <w:jc w:val="both"/>
      </w:pPr>
    </w:p>
    <w:p w:rsidR="00E8317D" w:rsidRDefault="00B15D25" w:rsidP="00CE18F8">
      <w:pPr>
        <w:pStyle w:val="a4"/>
        <w:numPr>
          <w:ilvl w:val="0"/>
          <w:numId w:val="2"/>
        </w:numPr>
        <w:tabs>
          <w:tab w:val="left" w:pos="1116"/>
        </w:tabs>
        <w:jc w:val="both"/>
      </w:pPr>
      <w:r>
        <w:t xml:space="preserve">Антикоррупционной </w:t>
      </w:r>
      <w:r w:rsidR="00E8317D" w:rsidRPr="001D2C27">
        <w:t xml:space="preserve">комиссии в своей </w:t>
      </w:r>
      <w:r w:rsidR="00AA1311">
        <w:t xml:space="preserve">работе </w:t>
      </w:r>
      <w:r w:rsidR="00E8317D" w:rsidRPr="001D2C27">
        <w:t>руководствоваться законодательством Российской Федерации, положением об антикоррупционной политике Утвержденной приказом №</w:t>
      </w:r>
      <w:r>
        <w:t xml:space="preserve"> 17</w:t>
      </w:r>
      <w:r w:rsidR="009E306D" w:rsidRPr="001D2C27">
        <w:t>/п</w:t>
      </w:r>
      <w:r w:rsidR="00E8317D" w:rsidRPr="001D2C27">
        <w:t xml:space="preserve"> от </w:t>
      </w:r>
      <w:r>
        <w:t>14.09.2020</w:t>
      </w:r>
      <w:r w:rsidR="00E8317D" w:rsidRPr="001D2C27">
        <w:t>г.</w:t>
      </w:r>
    </w:p>
    <w:p w:rsidR="00AA1311" w:rsidRPr="001D2C27" w:rsidRDefault="00AA1311" w:rsidP="00AA1311">
      <w:pPr>
        <w:pStyle w:val="a4"/>
        <w:tabs>
          <w:tab w:val="left" w:pos="1116"/>
        </w:tabs>
        <w:ind w:left="720"/>
        <w:jc w:val="both"/>
      </w:pPr>
    </w:p>
    <w:p w:rsidR="00F72CE0" w:rsidRPr="001D2C27" w:rsidRDefault="00F72CE0" w:rsidP="00CE18F8">
      <w:pPr>
        <w:pStyle w:val="a3"/>
        <w:numPr>
          <w:ilvl w:val="0"/>
          <w:numId w:val="2"/>
        </w:numPr>
        <w:jc w:val="both"/>
      </w:pPr>
      <w:r w:rsidRPr="001D2C27">
        <w:t>Контроль за исполнением приказа оставляю за собой.</w:t>
      </w:r>
    </w:p>
    <w:p w:rsidR="00275ECD" w:rsidRDefault="00275ECD" w:rsidP="00275ECD">
      <w:pPr>
        <w:pStyle w:val="a3"/>
        <w:spacing w:line="360" w:lineRule="auto"/>
        <w:jc w:val="both"/>
      </w:pPr>
    </w:p>
    <w:p w:rsidR="00275ECD" w:rsidRDefault="00275ECD" w:rsidP="001A7A3F">
      <w:pPr>
        <w:spacing w:line="360" w:lineRule="auto"/>
        <w:jc w:val="both"/>
      </w:pPr>
    </w:p>
    <w:p w:rsidR="00275ECD" w:rsidRDefault="00275ECD" w:rsidP="00275ECD">
      <w:pPr>
        <w:pStyle w:val="a3"/>
        <w:spacing w:line="360" w:lineRule="auto"/>
        <w:jc w:val="both"/>
      </w:pPr>
    </w:p>
    <w:p w:rsidR="00275ECD" w:rsidRPr="00B15D25" w:rsidRDefault="00F72CE0" w:rsidP="001A7A3F">
      <w:pPr>
        <w:pStyle w:val="a3"/>
        <w:spacing w:line="360" w:lineRule="auto"/>
        <w:ind w:left="0"/>
        <w:jc w:val="both"/>
        <w:rPr>
          <w:b/>
        </w:rPr>
      </w:pPr>
      <w:r w:rsidRPr="00B15D25">
        <w:rPr>
          <w:b/>
        </w:rPr>
        <w:t xml:space="preserve">Директор  МУП «ИИЦ «Евра»                                                         </w:t>
      </w:r>
      <w:r w:rsidR="00275ECD" w:rsidRPr="00B15D25">
        <w:rPr>
          <w:b/>
        </w:rPr>
        <w:t xml:space="preserve">               </w:t>
      </w:r>
      <w:r w:rsidRPr="00B15D25">
        <w:rPr>
          <w:b/>
        </w:rPr>
        <w:t xml:space="preserve"> С.В. Саргсян</w:t>
      </w:r>
    </w:p>
    <w:p w:rsidR="001A7A3F" w:rsidRDefault="001A7A3F" w:rsidP="001A7A3F">
      <w:pPr>
        <w:pStyle w:val="a3"/>
        <w:spacing w:line="360" w:lineRule="auto"/>
        <w:ind w:left="0"/>
        <w:jc w:val="both"/>
      </w:pPr>
    </w:p>
    <w:p w:rsidR="00275ECD" w:rsidRPr="001D2C27" w:rsidRDefault="00275ECD" w:rsidP="00F72CE0">
      <w:pPr>
        <w:spacing w:line="360" w:lineRule="auto"/>
        <w:jc w:val="both"/>
      </w:pPr>
    </w:p>
    <w:p w:rsidR="00B15D25" w:rsidRDefault="00F72CE0" w:rsidP="001A7A3F">
      <w:pPr>
        <w:spacing w:line="360" w:lineRule="auto"/>
        <w:jc w:val="both"/>
      </w:pPr>
      <w:r w:rsidRPr="00B15D25">
        <w:rPr>
          <w:b/>
        </w:rPr>
        <w:t>С приказом ознакомлены:</w:t>
      </w:r>
      <w:r w:rsidR="001D2C27" w:rsidRPr="00B15D25">
        <w:rPr>
          <w:b/>
        </w:rPr>
        <w:t xml:space="preserve">  </w:t>
      </w:r>
      <w:r w:rsidR="001D2C27">
        <w:t xml:space="preserve">       </w:t>
      </w:r>
    </w:p>
    <w:p w:rsidR="00E8317D" w:rsidRPr="001D2C27" w:rsidRDefault="00B15D25" w:rsidP="00B15D25">
      <w:pPr>
        <w:spacing w:line="360" w:lineRule="auto"/>
        <w:jc w:val="both"/>
      </w:pPr>
      <w:r>
        <w:t xml:space="preserve">                               </w:t>
      </w:r>
      <w:r w:rsidR="001A7A3F">
        <w:t>«__» ________2020</w:t>
      </w:r>
      <w:r w:rsidR="00F72CE0" w:rsidRPr="001D2C27">
        <w:t>г.</w:t>
      </w:r>
      <w:r w:rsidR="001A7A3F">
        <w:t xml:space="preserve"> ________</w:t>
      </w:r>
      <w:r w:rsidR="00F72CE0" w:rsidRPr="001D2C27">
        <w:t xml:space="preserve"> </w:t>
      </w:r>
      <w:r w:rsidR="00AE46AE">
        <w:t xml:space="preserve">К.В.Константинова </w:t>
      </w:r>
    </w:p>
    <w:p w:rsidR="00E8317D" w:rsidRPr="001D2C27" w:rsidRDefault="00B15D25" w:rsidP="00B15D25">
      <w:pPr>
        <w:spacing w:line="360" w:lineRule="auto"/>
        <w:jc w:val="both"/>
      </w:pPr>
      <w:r>
        <w:t xml:space="preserve">                               </w:t>
      </w:r>
      <w:r w:rsidR="001A7A3F">
        <w:t>«__» ________ 2020</w:t>
      </w:r>
      <w:r w:rsidR="00E8317D" w:rsidRPr="001D2C27">
        <w:t xml:space="preserve">г. </w:t>
      </w:r>
      <w:r w:rsidR="001A7A3F">
        <w:t xml:space="preserve">________ </w:t>
      </w:r>
      <w:r w:rsidR="00AE46AE">
        <w:t xml:space="preserve">Т.В.Крисецкая </w:t>
      </w:r>
    </w:p>
    <w:p w:rsidR="00E8317D" w:rsidRDefault="00B15D25" w:rsidP="00B15D25">
      <w:pPr>
        <w:spacing w:line="360" w:lineRule="auto"/>
        <w:jc w:val="both"/>
      </w:pPr>
      <w:r>
        <w:t xml:space="preserve">                               </w:t>
      </w:r>
      <w:r w:rsidR="001A7A3F">
        <w:t>«__» ________ 2020</w:t>
      </w:r>
      <w:r w:rsidR="00E8317D" w:rsidRPr="001D2C27">
        <w:t xml:space="preserve">г. </w:t>
      </w:r>
      <w:r w:rsidR="001A7A3F">
        <w:t xml:space="preserve">________ </w:t>
      </w:r>
      <w:r w:rsidR="00AE46AE">
        <w:t xml:space="preserve">Н.С.Петров </w:t>
      </w:r>
    </w:p>
    <w:p w:rsidR="00561258" w:rsidRPr="001D2C27" w:rsidRDefault="00561258" w:rsidP="00B15D25">
      <w:pPr>
        <w:spacing w:line="360" w:lineRule="auto"/>
        <w:jc w:val="both"/>
      </w:pPr>
    </w:p>
    <w:p w:rsidR="00AA1311" w:rsidRDefault="00AA1311" w:rsidP="00AA1311">
      <w:pPr>
        <w:ind w:left="4963"/>
        <w:jc w:val="right"/>
        <w:rPr>
          <w:b/>
          <w:color w:val="000000" w:themeColor="text1"/>
        </w:rPr>
      </w:pPr>
      <w:r w:rsidRPr="00124577">
        <w:rPr>
          <w:b/>
          <w:color w:val="000000" w:themeColor="text1"/>
        </w:rPr>
        <w:lastRenderedPageBreak/>
        <w:t>УТВЕРЖДАЮ</w:t>
      </w:r>
    </w:p>
    <w:p w:rsidR="00AA1311" w:rsidRDefault="00AA1311" w:rsidP="00AA1311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Директор МУП «ИИЦ «Евра»</w:t>
      </w:r>
    </w:p>
    <w:p w:rsidR="00AA1311" w:rsidRDefault="00AA1311" w:rsidP="00AA1311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______________ С.В.Саргсян</w:t>
      </w:r>
    </w:p>
    <w:p w:rsidR="00AA1311" w:rsidRDefault="00AA1311" w:rsidP="00AA1311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«____»_______2020г</w:t>
      </w:r>
    </w:p>
    <w:p w:rsidR="00AA1311" w:rsidRPr="00124577" w:rsidRDefault="00AA1311" w:rsidP="00AA1311">
      <w:pPr>
        <w:ind w:left="4963"/>
        <w:jc w:val="right"/>
        <w:rPr>
          <w:color w:val="000000" w:themeColor="text1"/>
        </w:rPr>
      </w:pPr>
    </w:p>
    <w:p w:rsidR="00AA1311" w:rsidRDefault="00AA1311" w:rsidP="007E7EA7">
      <w:pPr>
        <w:ind w:left="6372" w:firstLine="708"/>
      </w:pPr>
    </w:p>
    <w:p w:rsidR="00BE160D" w:rsidRDefault="007E7EA7" w:rsidP="00BE160D">
      <w:pPr>
        <w:jc w:val="center"/>
        <w:rPr>
          <w:b/>
          <w:bCs/>
        </w:rPr>
      </w:pPr>
      <w:r w:rsidRPr="001361EB">
        <w:rPr>
          <w:b/>
          <w:bCs/>
        </w:rPr>
        <w:t>ПЛАН</w:t>
      </w:r>
      <w:r w:rsidRPr="001361EB">
        <w:rPr>
          <w:b/>
          <w:bCs/>
        </w:rPr>
        <w:br/>
      </w:r>
      <w:r w:rsidR="007B4E60" w:rsidRPr="001361EB">
        <w:rPr>
          <w:b/>
          <w:bCs/>
        </w:rPr>
        <w:t>мероприятий</w:t>
      </w:r>
      <w:r w:rsidRPr="001361EB">
        <w:rPr>
          <w:b/>
          <w:bCs/>
        </w:rPr>
        <w:t xml:space="preserve"> по противодействию коррупции </w:t>
      </w:r>
    </w:p>
    <w:p w:rsidR="007E7EA7" w:rsidRPr="00A41444" w:rsidRDefault="007E7EA7" w:rsidP="00BE160D">
      <w:pPr>
        <w:jc w:val="center"/>
        <w:rPr>
          <w:b/>
          <w:bCs/>
        </w:rPr>
      </w:pPr>
      <w:r w:rsidRPr="001361EB">
        <w:rPr>
          <w:b/>
        </w:rPr>
        <w:t>МУП «ИИЦ «Евра»</w:t>
      </w:r>
      <w:r w:rsidR="00A41444">
        <w:rPr>
          <w:b/>
        </w:rPr>
        <w:t xml:space="preserve"> на 2020</w:t>
      </w:r>
      <w:r w:rsidR="007B4E60" w:rsidRPr="001361EB">
        <w:rPr>
          <w:b/>
        </w:rPr>
        <w:t xml:space="preserve"> год</w:t>
      </w:r>
    </w:p>
    <w:tbl>
      <w:tblPr>
        <w:tblpPr w:leftFromText="180" w:rightFromText="180" w:vertAnchor="text" w:horzAnchor="margin" w:tblpXSpec="center" w:tblpY="613"/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876"/>
        <w:gridCol w:w="1389"/>
        <w:gridCol w:w="2410"/>
        <w:gridCol w:w="738"/>
      </w:tblGrid>
      <w:tr w:rsidR="00A41444" w:rsidRPr="001361EB" w:rsidTr="00A4144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№ №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Наименование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 xml:space="preserve">Срок </w:t>
            </w:r>
            <w:r w:rsidRPr="001361EB">
              <w:br/>
              <w:t>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Ответ</w:t>
            </w:r>
            <w:r w:rsidRPr="001361EB">
              <w:softHyphen/>
              <w:t>ственный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Отметка о выполне</w:t>
            </w:r>
            <w:r w:rsidRPr="001361EB">
              <w:softHyphen/>
              <w:t>нии</w:t>
            </w: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ind w:left="57" w:right="57"/>
            </w:pPr>
            <w:r w:rsidRPr="001361EB">
              <w:t>Назначение лиц, ответственных за осуществление мероприятий по профилактике коррупции.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B15D25" w:rsidP="00A41444">
            <w:pPr>
              <w:jc w:val="center"/>
            </w:pPr>
            <w:r>
              <w:t>Сентябрь 2020г</w:t>
            </w:r>
            <w:r w:rsidR="00BE160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Директор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ind w:left="57" w:right="57"/>
            </w:pPr>
            <w:r w:rsidRPr="001361EB">
              <w:t>Формирование состава комиссии по противодействию коррупции.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B15D25" w:rsidP="00A41444">
            <w:pPr>
              <w:jc w:val="center"/>
            </w:pPr>
            <w:r>
              <w:t>Сентябрь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Директор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ind w:left="57" w:right="57"/>
            </w:pPr>
            <w:r w:rsidRPr="001361EB">
              <w:t>Разработка плана мероприятий по проти</w:t>
            </w:r>
            <w:r w:rsidR="00F84FB4">
              <w:t>водействию коррупции в МУП «ИИЦ «Евра</w:t>
            </w:r>
            <w:r w:rsidRPr="001361EB"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B15D25" w:rsidP="00A41444">
            <w:pPr>
              <w:jc w:val="center"/>
            </w:pPr>
            <w:r>
              <w:t>Сентябрь 2020</w:t>
            </w:r>
            <w:r w:rsidR="00BE160D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ind w:left="57" w:right="57"/>
            </w:pPr>
            <w:r w:rsidRPr="001361EB">
              <w:t>Оформить стенд со следующей информацией:</w:t>
            </w:r>
          </w:p>
          <w:p w:rsidR="00A41444" w:rsidRPr="001361EB" w:rsidRDefault="00A41444" w:rsidP="00A41444">
            <w:pPr>
              <w:ind w:left="57" w:right="57"/>
            </w:pPr>
            <w:r w:rsidRPr="001361EB">
              <w:t>- режим работы предприятия;</w:t>
            </w:r>
          </w:p>
          <w:p w:rsidR="00A41444" w:rsidRPr="001361EB" w:rsidRDefault="00A41444" w:rsidP="00A41444">
            <w:pPr>
              <w:ind w:left="57" w:right="57"/>
            </w:pPr>
            <w:r w:rsidRPr="001361EB">
              <w:t>-график и порядок приема граждан директором, заместителем директора предприятия по личным вопросам;</w:t>
            </w:r>
          </w:p>
          <w:p w:rsidR="00A41444" w:rsidRPr="001361EB" w:rsidRDefault="00A41444" w:rsidP="00A41444">
            <w:pPr>
              <w:ind w:left="57" w:right="57"/>
            </w:pPr>
            <w:r w:rsidRPr="001361EB">
              <w:t>-план по антикоррупционной деятельности;</w:t>
            </w:r>
          </w:p>
          <w:p w:rsidR="00A41444" w:rsidRPr="001361EB" w:rsidRDefault="00A41444" w:rsidP="00A41444">
            <w:pPr>
              <w:ind w:left="57" w:right="57"/>
            </w:pPr>
            <w:r w:rsidRPr="001361EB">
              <w:t>-правовые акты антикоррупционного содержания;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BE160D" w:rsidP="00A41444">
            <w:pPr>
              <w:jc w:val="center"/>
            </w:pPr>
            <w:r>
              <w:t>Январь – февраль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Заместитель директора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ind w:left="57" w:right="57"/>
            </w:pPr>
            <w:r w:rsidRPr="001361EB">
              <w:t>Заседания рабочей группы по противодействию коррупции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Председатель комиссии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444" w:rsidRPr="001361EB" w:rsidRDefault="00A41444" w:rsidP="00A41444">
            <w:pPr>
              <w:ind w:left="57" w:right="57"/>
            </w:pPr>
            <w:r w:rsidRPr="001361EB">
              <w:t>Участие в семинарах и вебинарах по вопросам антикоррупционной политики.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Заместитель директора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ind w:left="57" w:right="57"/>
            </w:pPr>
            <w:r w:rsidRPr="001361EB">
              <w:t>Ознакомление всех работников предприятия с действующими локальными актами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Юрисконсульт (ОК)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8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ind w:left="57" w:right="57"/>
            </w:pPr>
            <w:r w:rsidRPr="001361EB">
              <w:t>Проведение собраний работников предприятия по вопросам ответственности за коррупционные правонарушения.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По мере необходимости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ind w:left="57" w:right="57"/>
            </w:pPr>
            <w:r w:rsidRPr="001361EB">
              <w:t>Проведение мероприятий по разъяснению работникам предприятия законодательства в сфере противодействия коррупции.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 xml:space="preserve">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BE160D" w:rsidP="00BE160D">
            <w:pPr>
              <w:ind w:right="57"/>
            </w:pPr>
            <w:r>
              <w:t xml:space="preserve"> </w:t>
            </w:r>
            <w:r w:rsidR="00A41444" w:rsidRPr="001361EB">
              <w:t xml:space="preserve">Экспертиза нормативных актов и </w:t>
            </w:r>
            <w:r>
              <w:t xml:space="preserve">   </w:t>
            </w:r>
            <w:r w:rsidR="00A41444" w:rsidRPr="001361EB">
              <w:t>распорядительных документов на наличии коррупционной составляющей в пределах компетенции, установленной правовыми актами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Юрисконсульт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ind w:left="57" w:right="57"/>
            </w:pPr>
            <w:r w:rsidRPr="001361EB">
              <w:t xml:space="preserve">Анализ и уточнение должностных </w:t>
            </w:r>
            <w:r w:rsidRPr="001361EB">
              <w:lastRenderedPageBreak/>
              <w:t>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 xml:space="preserve">Комиссия по </w:t>
            </w:r>
            <w:r w:rsidRPr="001361EB">
              <w:lastRenderedPageBreak/>
              <w:t>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ind w:left="57"/>
            </w:pPr>
            <w:r w:rsidRPr="001361EB">
              <w:t>Проведение мониторинга всех локальных и распорядительных документов издаваемых администрацией предприятия на предмет соответствия действующему законодательству.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ind w:left="57"/>
            </w:pPr>
            <w:r w:rsidRPr="001361EB">
              <w:t>Осуществления контроля за исполнением мероприятий планов противодействия коррупции.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Заместитель директора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ind w:left="57"/>
            </w:pPr>
            <w:r w:rsidRPr="001361EB">
              <w:t>Осуществление личного приема граждан администрацией предприятия по вопросам проявлений коррупции, правонарушений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Директор, заместитель директора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ind w:left="57"/>
            </w:pPr>
            <w:r w:rsidRPr="001361EB">
              <w:t>Анализ заявлений, обращений граждан на предмет наличия в них информации о фактах коррупции в сфере деятельности предприятия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По мере поступления заявлений и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Директор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ind w:left="57"/>
            </w:pPr>
            <w:r w:rsidRPr="001361EB">
              <w:t xml:space="preserve">Ежегодное утверждение Плана мероприятий по противодействию коррупции в соответствии с основными направлениями антикоррупционной деятельности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BE160D" w:rsidP="00A41444">
            <w:pPr>
              <w:shd w:val="clear" w:color="auto" w:fill="FFFFFF"/>
              <w:jc w:val="center"/>
            </w:pPr>
            <w:r>
              <w:t>Е</w:t>
            </w:r>
            <w:r w:rsidR="00A41444" w:rsidRPr="001361EB">
              <w:t>жеквартально</w:t>
            </w:r>
          </w:p>
          <w:p w:rsidR="00A41444" w:rsidRPr="001361EB" w:rsidRDefault="00A41444" w:rsidP="00A41444">
            <w:pPr>
              <w:shd w:val="clear" w:color="auto" w:fill="FFFFFF"/>
              <w:jc w:val="center"/>
            </w:pPr>
            <w:r w:rsidRPr="001361EB">
              <w:t xml:space="preserve">в течение </w:t>
            </w:r>
          </w:p>
          <w:p w:rsidR="00A41444" w:rsidRPr="001361EB" w:rsidRDefault="00A44509" w:rsidP="00A41444">
            <w:pPr>
              <w:shd w:val="clear" w:color="auto" w:fill="FFFFFF"/>
              <w:jc w:val="center"/>
            </w:pPr>
            <w:r>
              <w:t>2020</w:t>
            </w:r>
            <w:r w:rsidR="00A41444" w:rsidRPr="001361EB">
              <w:t xml:space="preserve"> года</w:t>
            </w:r>
          </w:p>
          <w:p w:rsidR="00A41444" w:rsidRPr="001361EB" w:rsidRDefault="00A41444" w:rsidP="00A41444">
            <w:pPr>
              <w:keepNext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Директор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shd w:val="clear" w:color="auto" w:fill="FFFFFF"/>
              <w:ind w:hanging="5"/>
            </w:pPr>
            <w:r w:rsidRPr="001361EB">
              <w:t xml:space="preserve">Проведение мероприятий, направленных на проведение анализа изданных правовых актов в сфере противодействия коррупции, на предмет соответствия положениям федерального или окружного законодательства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BE160D" w:rsidP="00A41444">
            <w:pPr>
              <w:shd w:val="clear" w:color="auto" w:fill="FFFFFF"/>
              <w:jc w:val="center"/>
            </w:pPr>
            <w:r>
              <w:t>Е</w:t>
            </w:r>
            <w:r w:rsidR="00A41444" w:rsidRPr="001361EB">
              <w:t>жеквартально</w:t>
            </w:r>
          </w:p>
          <w:p w:rsidR="00A41444" w:rsidRPr="001361EB" w:rsidRDefault="00A41444" w:rsidP="00A41444">
            <w:pPr>
              <w:shd w:val="clear" w:color="auto" w:fill="FFFFFF"/>
              <w:jc w:val="center"/>
            </w:pPr>
            <w:r w:rsidRPr="001361EB">
              <w:t xml:space="preserve">в течение </w:t>
            </w:r>
          </w:p>
          <w:p w:rsidR="00A41444" w:rsidRPr="001361EB" w:rsidRDefault="00A44509" w:rsidP="00A41444">
            <w:pPr>
              <w:shd w:val="clear" w:color="auto" w:fill="FFFFFF"/>
              <w:jc w:val="center"/>
            </w:pPr>
            <w:r>
              <w:t>2020</w:t>
            </w:r>
            <w:r w:rsidR="00A41444" w:rsidRPr="001361EB">
              <w:t xml:space="preserve"> года</w:t>
            </w:r>
          </w:p>
          <w:p w:rsidR="00A41444" w:rsidRPr="001361EB" w:rsidRDefault="00A41444" w:rsidP="00A41444">
            <w:pPr>
              <w:shd w:val="clear" w:color="auto" w:fill="FFFFFF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shd w:val="clear" w:color="auto" w:fill="FFFFFF"/>
              <w:ind w:hanging="5"/>
            </w:pPr>
            <w:r w:rsidRPr="001361EB">
              <w:t>Организация проведения планерок по разъяснению антикоррупционного законодательства, информированию об ответственности за его нарушение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shd w:val="clear" w:color="auto" w:fill="FFFFFF"/>
              <w:jc w:val="center"/>
            </w:pPr>
            <w:r w:rsidRPr="001361EB"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Директор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shd w:val="clear" w:color="auto" w:fill="FFFFFF"/>
              <w:ind w:hanging="5"/>
            </w:pPr>
            <w:r w:rsidRPr="001361EB">
              <w:t>Проведение анкетирования и осуществление анализа кадрового состава предприятия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предприятий, являющихся родственниками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shd w:val="clear" w:color="auto" w:fill="FFFFFF"/>
              <w:jc w:val="center"/>
            </w:pPr>
            <w:r w:rsidRPr="001361EB">
              <w:t>в начале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ind w:left="57"/>
            </w:pPr>
            <w:r w:rsidRPr="001361EB">
              <w:t>Ведение на сайте предприятия рубрики «Противодействие коррупции»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Ответственный за размещение информации на сайте предприятия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  <w:tr w:rsidR="00A41444" w:rsidRPr="001361EB" w:rsidTr="00A414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  <w:r w:rsidRPr="001361EB"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shd w:val="clear" w:color="auto" w:fill="FFFFFF"/>
              <w:ind w:hanging="5"/>
            </w:pPr>
            <w:r w:rsidRPr="001361EB">
              <w:t>Контроль исполнения плановых мероприятий по вопросам профилактики и противодействия коррупции на предприятии (заслушивание на совещании по итогам работы за год Комиссии по противодействию коррупции).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BE160D" w:rsidP="00A41444">
            <w:pPr>
              <w:shd w:val="clear" w:color="auto" w:fill="FFFFFF"/>
              <w:jc w:val="center"/>
            </w:pPr>
            <w:r>
              <w:t>Д</w:t>
            </w:r>
            <w:r w:rsidR="00A41444" w:rsidRPr="001361EB">
              <w:t>екабрь</w:t>
            </w:r>
            <w:r>
              <w:t xml:space="preserve"> 2020г.</w:t>
            </w:r>
            <w:r w:rsidR="00A41444" w:rsidRPr="001361EB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keepNext/>
              <w:jc w:val="center"/>
            </w:pPr>
            <w:r w:rsidRPr="001361EB">
              <w:t>Комиссия по противодействию коррупции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4" w:rsidRPr="001361EB" w:rsidRDefault="00A41444" w:rsidP="00A41444">
            <w:pPr>
              <w:jc w:val="center"/>
            </w:pPr>
          </w:p>
        </w:tc>
      </w:tr>
    </w:tbl>
    <w:p w:rsidR="00B15D25" w:rsidRDefault="00B15D25" w:rsidP="00AE46AE"/>
    <w:p w:rsidR="00561258" w:rsidRDefault="00561258" w:rsidP="000903D7">
      <w:pPr>
        <w:jc w:val="center"/>
      </w:pPr>
    </w:p>
    <w:p w:rsidR="00561258" w:rsidRDefault="00561258" w:rsidP="000903D7">
      <w:pPr>
        <w:jc w:val="center"/>
      </w:pPr>
    </w:p>
    <w:p w:rsidR="000903D7" w:rsidRPr="001D2C27" w:rsidRDefault="000903D7" w:rsidP="000903D7">
      <w:pPr>
        <w:jc w:val="center"/>
      </w:pPr>
      <w:r w:rsidRPr="001D2C27">
        <w:lastRenderedPageBreak/>
        <w:t>Ханты-Мансийский автономный округ – Югры</w:t>
      </w:r>
    </w:p>
    <w:p w:rsidR="000903D7" w:rsidRPr="001D2C27" w:rsidRDefault="000903D7" w:rsidP="000903D7">
      <w:pPr>
        <w:jc w:val="center"/>
      </w:pPr>
      <w:r w:rsidRPr="001D2C27">
        <w:t>Муниципальное образование Кондинский район</w:t>
      </w:r>
    </w:p>
    <w:p w:rsidR="000903D7" w:rsidRPr="001D2C27" w:rsidRDefault="000903D7" w:rsidP="000903D7">
      <w:pPr>
        <w:jc w:val="center"/>
        <w:rPr>
          <w:b/>
        </w:rPr>
      </w:pPr>
      <w:r w:rsidRPr="001D2C27">
        <w:rPr>
          <w:b/>
        </w:rPr>
        <w:t>«ИНФОРМАЦИОННО-ИЗДАТЕЛЬСКИЙ ЦЕНТР «ЕВРА»</w:t>
      </w:r>
    </w:p>
    <w:p w:rsidR="000903D7" w:rsidRPr="001D2C27" w:rsidRDefault="000903D7" w:rsidP="000903D7">
      <w:pPr>
        <w:jc w:val="center"/>
      </w:pPr>
      <w:r w:rsidRPr="001D2C27">
        <w:t>Муниципальное унитарное предприятие</w:t>
      </w:r>
    </w:p>
    <w:p w:rsidR="000903D7" w:rsidRPr="001D2C27" w:rsidRDefault="000903D7" w:rsidP="000903D7">
      <w:pPr>
        <w:jc w:val="center"/>
      </w:pPr>
    </w:p>
    <w:p w:rsidR="000903D7" w:rsidRPr="001D2C27" w:rsidRDefault="000903D7" w:rsidP="000903D7">
      <w:pPr>
        <w:jc w:val="center"/>
        <w:rPr>
          <w:b/>
        </w:rPr>
      </w:pPr>
      <w:r w:rsidRPr="001D2C27">
        <w:rPr>
          <w:b/>
        </w:rPr>
        <w:t>П Р И К А З</w:t>
      </w:r>
    </w:p>
    <w:p w:rsidR="000903D7" w:rsidRPr="001D2C27" w:rsidRDefault="000903D7" w:rsidP="000903D7">
      <w:pPr>
        <w:jc w:val="both"/>
        <w:rPr>
          <w:i/>
        </w:rPr>
      </w:pPr>
    </w:p>
    <w:p w:rsidR="000903D7" w:rsidRPr="001D2C27" w:rsidRDefault="000903D7" w:rsidP="000903D7">
      <w:pPr>
        <w:spacing w:line="360" w:lineRule="auto"/>
        <w:jc w:val="both"/>
      </w:pPr>
      <w:r w:rsidRPr="001D2C27">
        <w:t xml:space="preserve">от </w:t>
      </w:r>
      <w:r w:rsidR="00B15D25">
        <w:t>14 сентября 2020</w:t>
      </w:r>
      <w:r w:rsidRPr="001D2C27">
        <w:t xml:space="preserve"> г.     </w:t>
      </w:r>
      <w:r w:rsidRPr="001D2C27">
        <w:tab/>
      </w:r>
      <w:r w:rsidRPr="001D2C27">
        <w:tab/>
        <w:t xml:space="preserve">                                     </w:t>
      </w:r>
      <w:r w:rsidR="00F4788F">
        <w:t xml:space="preserve">                                         </w:t>
      </w:r>
      <w:r w:rsidRPr="001D2C27">
        <w:t xml:space="preserve">     № </w:t>
      </w:r>
      <w:r w:rsidR="00AA1311">
        <w:t>17</w:t>
      </w:r>
      <w:r w:rsidRPr="001D2C27">
        <w:t xml:space="preserve">/п         </w:t>
      </w:r>
    </w:p>
    <w:p w:rsidR="000903D7" w:rsidRDefault="000903D7" w:rsidP="00B15D25">
      <w:pPr>
        <w:spacing w:line="360" w:lineRule="auto"/>
        <w:jc w:val="center"/>
      </w:pPr>
      <w:r w:rsidRPr="001D2C27">
        <w:t>пгт</w:t>
      </w:r>
      <w:r w:rsidR="000065B7">
        <w:t>.</w:t>
      </w:r>
      <w:r w:rsidRPr="001D2C27">
        <w:t xml:space="preserve"> Междуреченский</w:t>
      </w:r>
    </w:p>
    <w:p w:rsidR="001D2C27" w:rsidRPr="00351EEF" w:rsidRDefault="001D2C27" w:rsidP="00351EEF">
      <w:pPr>
        <w:spacing w:line="360" w:lineRule="auto"/>
        <w:rPr>
          <w:b/>
          <w:i/>
        </w:rPr>
      </w:pPr>
    </w:p>
    <w:p w:rsidR="00351EEF" w:rsidRDefault="00351EEF" w:rsidP="00351EEF">
      <w:pPr>
        <w:pStyle w:val="ConsPlusTitle"/>
        <w:rPr>
          <w:rFonts w:ascii="Times New Roman" w:hAnsi="Times New Roman" w:cs="Times New Roman"/>
          <w:i/>
          <w:szCs w:val="22"/>
        </w:rPr>
      </w:pPr>
      <w:r w:rsidRPr="00351EEF">
        <w:rPr>
          <w:rFonts w:ascii="Times New Roman" w:hAnsi="Times New Roman" w:cs="Times New Roman"/>
          <w:i/>
          <w:szCs w:val="22"/>
        </w:rPr>
        <w:t>О</w:t>
      </w:r>
      <w:r>
        <w:rPr>
          <w:rFonts w:ascii="Times New Roman" w:hAnsi="Times New Roman" w:cs="Times New Roman"/>
          <w:i/>
          <w:szCs w:val="22"/>
        </w:rPr>
        <w:t>б</w:t>
      </w:r>
      <w:r w:rsidRPr="00351EEF"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i/>
          <w:szCs w:val="22"/>
        </w:rPr>
        <w:t xml:space="preserve">утверждении положения </w:t>
      </w:r>
      <w:r w:rsidRPr="00351EEF">
        <w:rPr>
          <w:rFonts w:ascii="Times New Roman" w:hAnsi="Times New Roman" w:cs="Times New Roman"/>
          <w:i/>
          <w:szCs w:val="22"/>
        </w:rPr>
        <w:t xml:space="preserve"> </w:t>
      </w:r>
    </w:p>
    <w:p w:rsidR="00351EEF" w:rsidRDefault="00351EEF" w:rsidP="00351EEF">
      <w:pPr>
        <w:pStyle w:val="ConsPlusTitle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о работе комиссии по соблюдению</w:t>
      </w:r>
      <w:r w:rsidRPr="00351EEF">
        <w:rPr>
          <w:rFonts w:ascii="Times New Roman" w:hAnsi="Times New Roman" w:cs="Times New Roman"/>
          <w:i/>
          <w:szCs w:val="22"/>
        </w:rPr>
        <w:t xml:space="preserve"> </w:t>
      </w:r>
    </w:p>
    <w:p w:rsidR="00351EEF" w:rsidRPr="00351EEF" w:rsidRDefault="00351EEF" w:rsidP="00351EEF">
      <w:pPr>
        <w:pStyle w:val="ConsPlusTitle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требований</w:t>
      </w:r>
      <w:r w:rsidRPr="00351EEF"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i/>
          <w:szCs w:val="22"/>
        </w:rPr>
        <w:t>к служебному поведению</w:t>
      </w:r>
      <w:r w:rsidRPr="00351EEF">
        <w:rPr>
          <w:rFonts w:ascii="Times New Roman" w:hAnsi="Times New Roman" w:cs="Times New Roman"/>
          <w:i/>
          <w:szCs w:val="22"/>
        </w:rPr>
        <w:t xml:space="preserve"> </w:t>
      </w:r>
    </w:p>
    <w:p w:rsidR="00351EEF" w:rsidRPr="00351EEF" w:rsidRDefault="00351EEF" w:rsidP="00351EEF">
      <w:pPr>
        <w:pStyle w:val="ConsPlusTitle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и урегулированию конфликта интересов</w:t>
      </w:r>
    </w:p>
    <w:p w:rsidR="000903D7" w:rsidRPr="001D2C27" w:rsidRDefault="000903D7" w:rsidP="000903D7">
      <w:pPr>
        <w:pStyle w:val="a4"/>
        <w:rPr>
          <w:b/>
          <w:i/>
        </w:rPr>
      </w:pPr>
    </w:p>
    <w:p w:rsidR="00351EEF" w:rsidRPr="008D03E4" w:rsidRDefault="00351EEF" w:rsidP="00351E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1EEF" w:rsidRPr="00351EEF" w:rsidRDefault="00351EEF" w:rsidP="00351EE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51EEF">
        <w:t xml:space="preserve">В соответствии со </w:t>
      </w:r>
      <w:hyperlink r:id="rId8" w:history="1">
        <w:r w:rsidRPr="00351EEF">
          <w:t>статьями 2</w:t>
        </w:r>
      </w:hyperlink>
      <w:r w:rsidRPr="00351EEF">
        <w:t xml:space="preserve">, </w:t>
      </w:r>
      <w:hyperlink r:id="rId9" w:history="1">
        <w:r w:rsidRPr="00351EEF">
          <w:t>13.3</w:t>
        </w:r>
      </w:hyperlink>
      <w:r w:rsidRPr="00351EEF">
        <w:t xml:space="preserve"> Федерального закона от 25.12.2008 № 273-ФЗ                             «О противодействии коррупции», </w:t>
      </w:r>
      <w:hyperlink r:id="rId10" w:history="1">
        <w:r w:rsidRPr="00351EEF">
          <w:t>Указом</w:t>
        </w:r>
      </w:hyperlink>
      <w:r w:rsidRPr="00351EEF"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Методическими рекомендациями по разработке и принятию организациями  мер по предупрежде</w:t>
      </w:r>
      <w:r w:rsidR="001A4F7A">
        <w:t>нию и противодействию коррупции,</w:t>
      </w:r>
    </w:p>
    <w:p w:rsidR="000903D7" w:rsidRPr="00351EEF" w:rsidRDefault="000903D7" w:rsidP="00351EEF">
      <w:pPr>
        <w:pStyle w:val="a4"/>
        <w:spacing w:line="276" w:lineRule="auto"/>
        <w:rPr>
          <w:b/>
          <w:i/>
        </w:rPr>
      </w:pPr>
    </w:p>
    <w:p w:rsidR="000903D7" w:rsidRDefault="000903D7" w:rsidP="00351EEF">
      <w:pPr>
        <w:spacing w:line="276" w:lineRule="auto"/>
        <w:ind w:left="360" w:firstLine="348"/>
        <w:jc w:val="both"/>
        <w:rPr>
          <w:b/>
        </w:rPr>
      </w:pPr>
      <w:r w:rsidRPr="00351EEF">
        <w:rPr>
          <w:b/>
        </w:rPr>
        <w:t>ПРИКАЗЫВАЮ:</w:t>
      </w:r>
    </w:p>
    <w:p w:rsidR="00351EEF" w:rsidRPr="00351EEF" w:rsidRDefault="00351EEF" w:rsidP="00351EEF">
      <w:pPr>
        <w:spacing w:line="276" w:lineRule="auto"/>
        <w:ind w:left="360" w:firstLine="348"/>
        <w:jc w:val="both"/>
        <w:rPr>
          <w:b/>
        </w:rPr>
      </w:pPr>
    </w:p>
    <w:p w:rsidR="000903D7" w:rsidRDefault="00351EEF" w:rsidP="00CE18F8">
      <w:pPr>
        <w:pStyle w:val="ConsPlusNormal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1EE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9" w:history="1">
        <w:r w:rsidRPr="00351EE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51EEF">
        <w:rPr>
          <w:rFonts w:ascii="Times New Roman" w:hAnsi="Times New Roman" w:cs="Times New Roman"/>
          <w:sz w:val="24"/>
          <w:szCs w:val="24"/>
        </w:rPr>
        <w:t xml:space="preserve"> о работе комиссии по соблюдению требований к служебному поведению работников и урегулированию конфликта интересов в соответствии с приложением к настоящему приказу. </w:t>
      </w:r>
      <w:r w:rsidR="00AA1311">
        <w:rPr>
          <w:rFonts w:ascii="Times New Roman" w:hAnsi="Times New Roman" w:cs="Times New Roman"/>
          <w:sz w:val="24"/>
          <w:szCs w:val="24"/>
        </w:rPr>
        <w:t>( Приложение к приказу</w:t>
      </w:r>
      <w:r w:rsidR="007D7FF2" w:rsidRPr="00351EEF">
        <w:rPr>
          <w:rFonts w:ascii="Times New Roman" w:hAnsi="Times New Roman" w:cs="Times New Roman"/>
          <w:sz w:val="24"/>
          <w:szCs w:val="24"/>
        </w:rPr>
        <w:t>)</w:t>
      </w:r>
    </w:p>
    <w:p w:rsidR="00351EEF" w:rsidRPr="00351EEF" w:rsidRDefault="00351EEF" w:rsidP="00351EEF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FF2" w:rsidRDefault="000903D7" w:rsidP="00CE18F8">
      <w:pPr>
        <w:pStyle w:val="a4"/>
        <w:numPr>
          <w:ilvl w:val="0"/>
          <w:numId w:val="7"/>
        </w:numPr>
        <w:tabs>
          <w:tab w:val="left" w:pos="1116"/>
        </w:tabs>
        <w:spacing w:line="276" w:lineRule="auto"/>
        <w:ind w:left="709" w:hanging="425"/>
      </w:pPr>
      <w:r w:rsidRPr="00351EEF">
        <w:t>Председателю комиссии  по антикоррупционной политике</w:t>
      </w:r>
      <w:r w:rsidR="007D7FF2" w:rsidRPr="00351EEF">
        <w:t xml:space="preserve"> </w:t>
      </w:r>
      <w:r w:rsidR="00351EEF" w:rsidRPr="00351EEF">
        <w:t>Константиновой К.В.</w:t>
      </w:r>
      <w:r w:rsidRPr="00351EEF">
        <w:t xml:space="preserve"> в работе комиссии руководствоваться вышеуказанным положением</w:t>
      </w:r>
      <w:r w:rsidR="007D7FF2" w:rsidRPr="00351EEF">
        <w:t>.</w:t>
      </w:r>
    </w:p>
    <w:p w:rsidR="00351EEF" w:rsidRPr="00351EEF" w:rsidRDefault="00351EEF" w:rsidP="00351EEF">
      <w:pPr>
        <w:pStyle w:val="a4"/>
        <w:tabs>
          <w:tab w:val="left" w:pos="1116"/>
        </w:tabs>
        <w:spacing w:line="276" w:lineRule="auto"/>
        <w:ind w:left="709"/>
      </w:pPr>
    </w:p>
    <w:p w:rsidR="000903D7" w:rsidRDefault="007D7FF2" w:rsidP="00CE18F8">
      <w:pPr>
        <w:pStyle w:val="a4"/>
        <w:numPr>
          <w:ilvl w:val="0"/>
          <w:numId w:val="7"/>
        </w:numPr>
        <w:tabs>
          <w:tab w:val="left" w:pos="1116"/>
        </w:tabs>
        <w:spacing w:line="276" w:lineRule="auto"/>
        <w:ind w:left="709" w:hanging="425"/>
      </w:pPr>
      <w:r w:rsidRPr="00351EEF">
        <w:t>Ответственному за рабо</w:t>
      </w:r>
      <w:r w:rsidR="00351EEF" w:rsidRPr="00351EEF">
        <w:t xml:space="preserve">ту сайта предприятия разместить </w:t>
      </w:r>
      <w:r w:rsidRPr="00351EEF">
        <w:t xml:space="preserve"> Положение « О комиссии по антикоррупционной </w:t>
      </w:r>
      <w:r w:rsidR="008C0284" w:rsidRPr="00351EEF">
        <w:t>политике</w:t>
      </w:r>
      <w:r w:rsidR="00A41444" w:rsidRPr="00351EEF">
        <w:t xml:space="preserve"> МУП «ИИЦ «</w:t>
      </w:r>
      <w:r w:rsidR="00E16609" w:rsidRPr="00351EEF">
        <w:t>Евра</w:t>
      </w:r>
      <w:r w:rsidRPr="00351EEF">
        <w:t>».</w:t>
      </w:r>
    </w:p>
    <w:p w:rsidR="00351EEF" w:rsidRPr="00351EEF" w:rsidRDefault="00351EEF" w:rsidP="00351EEF">
      <w:pPr>
        <w:pStyle w:val="a4"/>
        <w:tabs>
          <w:tab w:val="left" w:pos="1116"/>
        </w:tabs>
        <w:spacing w:line="276" w:lineRule="auto"/>
        <w:ind w:left="709"/>
      </w:pPr>
    </w:p>
    <w:p w:rsidR="000903D7" w:rsidRPr="00351EEF" w:rsidRDefault="000903D7" w:rsidP="00CE18F8">
      <w:pPr>
        <w:pStyle w:val="a3"/>
        <w:numPr>
          <w:ilvl w:val="0"/>
          <w:numId w:val="7"/>
        </w:numPr>
        <w:spacing w:line="276" w:lineRule="auto"/>
        <w:ind w:left="709" w:hanging="425"/>
        <w:jc w:val="both"/>
      </w:pPr>
      <w:r w:rsidRPr="00351EEF">
        <w:t>Контроль за исполнением</w:t>
      </w:r>
      <w:r w:rsidR="007D7FF2" w:rsidRPr="00351EEF">
        <w:t xml:space="preserve"> настоящего</w:t>
      </w:r>
      <w:r w:rsidRPr="00351EEF">
        <w:t xml:space="preserve"> приказа оставляю за собой.</w:t>
      </w:r>
    </w:p>
    <w:p w:rsidR="001D2C27" w:rsidRPr="00351EEF" w:rsidRDefault="001D2C27" w:rsidP="00351EEF">
      <w:pPr>
        <w:spacing w:line="276" w:lineRule="auto"/>
        <w:ind w:left="709" w:hanging="425"/>
        <w:jc w:val="both"/>
      </w:pPr>
    </w:p>
    <w:p w:rsidR="001D2C27" w:rsidRPr="001D2C27" w:rsidRDefault="001D2C27" w:rsidP="000903D7">
      <w:pPr>
        <w:jc w:val="both"/>
      </w:pPr>
    </w:p>
    <w:p w:rsidR="000903D7" w:rsidRPr="001D2C27" w:rsidRDefault="000903D7" w:rsidP="000903D7">
      <w:pPr>
        <w:jc w:val="both"/>
      </w:pPr>
    </w:p>
    <w:p w:rsidR="001D2C27" w:rsidRPr="00351EEF" w:rsidRDefault="000903D7" w:rsidP="000903D7">
      <w:pPr>
        <w:spacing w:line="360" w:lineRule="auto"/>
        <w:jc w:val="both"/>
        <w:rPr>
          <w:b/>
        </w:rPr>
      </w:pPr>
      <w:r w:rsidRPr="00351EEF">
        <w:rPr>
          <w:b/>
        </w:rPr>
        <w:t>Директор  МУП «ИИЦ «Евра»                                                          С.В. Саргсян</w:t>
      </w:r>
    </w:p>
    <w:p w:rsidR="001D2C27" w:rsidRPr="00351EEF" w:rsidRDefault="001D2C27" w:rsidP="000903D7">
      <w:pPr>
        <w:spacing w:line="360" w:lineRule="auto"/>
        <w:jc w:val="both"/>
        <w:rPr>
          <w:b/>
        </w:rPr>
      </w:pPr>
    </w:p>
    <w:p w:rsidR="00351EEF" w:rsidRDefault="001A7A3F" w:rsidP="001A7A3F">
      <w:pPr>
        <w:spacing w:line="360" w:lineRule="auto"/>
        <w:jc w:val="both"/>
      </w:pPr>
      <w:r w:rsidRPr="00351EEF">
        <w:rPr>
          <w:b/>
        </w:rPr>
        <w:t>С приказом ознакомлены:</w:t>
      </w:r>
      <w:r w:rsidR="00351EEF">
        <w:t xml:space="preserve">      </w:t>
      </w:r>
    </w:p>
    <w:p w:rsidR="00351EEF" w:rsidRDefault="001A7A3F" w:rsidP="00351EEF">
      <w:pPr>
        <w:spacing w:line="360" w:lineRule="auto"/>
        <w:jc w:val="center"/>
      </w:pPr>
      <w:r>
        <w:t>«__» ________2020</w:t>
      </w:r>
      <w:r w:rsidRPr="001D2C27">
        <w:t>г.</w:t>
      </w:r>
      <w:r>
        <w:t xml:space="preserve"> ________</w:t>
      </w:r>
      <w:r w:rsidR="00351EEF">
        <w:t xml:space="preserve">К.В. Константинова </w:t>
      </w:r>
    </w:p>
    <w:p w:rsidR="00351EEF" w:rsidRDefault="00351EEF" w:rsidP="00351EEF">
      <w:pPr>
        <w:spacing w:line="360" w:lineRule="auto"/>
      </w:pPr>
      <w:r>
        <w:t xml:space="preserve">                               </w:t>
      </w:r>
      <w:r w:rsidR="001A7A3F">
        <w:t xml:space="preserve"> «__» ________ 2020</w:t>
      </w:r>
      <w:r w:rsidR="001A7A3F" w:rsidRPr="001D2C27">
        <w:t xml:space="preserve">г. </w:t>
      </w:r>
      <w:r w:rsidR="001A7A3F">
        <w:t xml:space="preserve">________ </w:t>
      </w:r>
      <w:r>
        <w:t xml:space="preserve">Т.В. </w:t>
      </w:r>
      <w:r w:rsidR="001A7A3F">
        <w:t>Крисецкая</w:t>
      </w:r>
    </w:p>
    <w:p w:rsidR="007E7EA7" w:rsidRDefault="00351EEF" w:rsidP="006C554F">
      <w:pPr>
        <w:spacing w:line="360" w:lineRule="auto"/>
      </w:pPr>
      <w:r>
        <w:t xml:space="preserve">     </w:t>
      </w:r>
      <w:r w:rsidR="001A7A3F">
        <w:t xml:space="preserve">                           «__» ________ 2020</w:t>
      </w:r>
      <w:r w:rsidR="001A7A3F" w:rsidRPr="001D2C27">
        <w:t xml:space="preserve">г. </w:t>
      </w:r>
      <w:r w:rsidR="001A7A3F">
        <w:t xml:space="preserve">________ </w:t>
      </w:r>
      <w:r>
        <w:t xml:space="preserve">Н.С. </w:t>
      </w:r>
      <w:r w:rsidR="006C554F">
        <w:t xml:space="preserve">Петров  </w:t>
      </w:r>
    </w:p>
    <w:p w:rsidR="00AE46AE" w:rsidRPr="001D2C27" w:rsidRDefault="00AE46AE" w:rsidP="006C554F">
      <w:pPr>
        <w:spacing w:line="360" w:lineRule="auto"/>
      </w:pPr>
    </w:p>
    <w:p w:rsidR="00AA1311" w:rsidRDefault="00AA1311" w:rsidP="00AA1311">
      <w:pPr>
        <w:ind w:left="4963"/>
        <w:jc w:val="right"/>
        <w:rPr>
          <w:b/>
          <w:color w:val="000000" w:themeColor="text1"/>
        </w:rPr>
      </w:pPr>
      <w:r w:rsidRPr="00124577">
        <w:rPr>
          <w:b/>
          <w:color w:val="000000" w:themeColor="text1"/>
        </w:rPr>
        <w:lastRenderedPageBreak/>
        <w:t>УТВЕРЖДАЮ</w:t>
      </w:r>
    </w:p>
    <w:p w:rsidR="00AA1311" w:rsidRDefault="00AA1311" w:rsidP="00AA1311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Директор МУП «ИИЦ «Евра»</w:t>
      </w:r>
    </w:p>
    <w:p w:rsidR="00AA1311" w:rsidRDefault="00AA1311" w:rsidP="00AA1311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______________ С.В.Саргсян</w:t>
      </w:r>
    </w:p>
    <w:p w:rsidR="00AA1311" w:rsidRPr="00124577" w:rsidRDefault="00AA1311" w:rsidP="00AA1311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«____»_______2020г</w:t>
      </w:r>
    </w:p>
    <w:p w:rsidR="0057557C" w:rsidRDefault="0057557C" w:rsidP="008C0284">
      <w:pPr>
        <w:shd w:val="clear" w:color="auto" w:fill="FFFFFF"/>
        <w:jc w:val="center"/>
        <w:rPr>
          <w:b/>
          <w:color w:val="000000"/>
        </w:rPr>
      </w:pPr>
    </w:p>
    <w:p w:rsidR="006C554F" w:rsidRPr="008D03E4" w:rsidRDefault="006C554F" w:rsidP="006C554F">
      <w:pPr>
        <w:pStyle w:val="ConsPlusNormal"/>
        <w:spacing w:line="240" w:lineRule="atLeast"/>
        <w:jc w:val="both"/>
        <w:rPr>
          <w:rFonts w:ascii="Times New Roman" w:hAnsi="Times New Roman" w:cs="Times New Roman"/>
          <w:szCs w:val="22"/>
        </w:rPr>
      </w:pPr>
    </w:p>
    <w:p w:rsidR="006C554F" w:rsidRPr="008D03E4" w:rsidRDefault="006C554F" w:rsidP="006C554F">
      <w:pPr>
        <w:pStyle w:val="ConsPlusTitle"/>
        <w:spacing w:line="240" w:lineRule="atLeast"/>
        <w:jc w:val="center"/>
        <w:rPr>
          <w:rFonts w:ascii="Times New Roman" w:hAnsi="Times New Roman" w:cs="Times New Roman"/>
          <w:szCs w:val="22"/>
        </w:rPr>
      </w:pPr>
      <w:bookmarkStart w:id="0" w:name="P29"/>
      <w:bookmarkEnd w:id="0"/>
      <w:r>
        <w:rPr>
          <w:rFonts w:ascii="Times New Roman" w:hAnsi="Times New Roman" w:cs="Times New Roman"/>
          <w:szCs w:val="22"/>
        </w:rPr>
        <w:t>ПОЛОЖЕНИЕ</w:t>
      </w:r>
      <w:r w:rsidR="00AA1311">
        <w:rPr>
          <w:rFonts w:ascii="Times New Roman" w:hAnsi="Times New Roman" w:cs="Times New Roman"/>
          <w:szCs w:val="22"/>
        </w:rPr>
        <w:t xml:space="preserve"> </w:t>
      </w:r>
    </w:p>
    <w:p w:rsidR="006C554F" w:rsidRDefault="006C554F" w:rsidP="006C554F">
      <w:pPr>
        <w:pStyle w:val="ConsPlusTitle"/>
        <w:spacing w:line="240" w:lineRule="atLeas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</w:t>
      </w:r>
      <w:r w:rsidRPr="008D03E4">
        <w:rPr>
          <w:rFonts w:ascii="Times New Roman" w:hAnsi="Times New Roman" w:cs="Times New Roman"/>
          <w:szCs w:val="22"/>
        </w:rPr>
        <w:t>РАБОТ</w:t>
      </w:r>
      <w:r>
        <w:rPr>
          <w:rFonts w:ascii="Times New Roman" w:hAnsi="Times New Roman" w:cs="Times New Roman"/>
          <w:szCs w:val="22"/>
        </w:rPr>
        <w:t>Е</w:t>
      </w:r>
      <w:r w:rsidRPr="008D03E4">
        <w:rPr>
          <w:rFonts w:ascii="Times New Roman" w:hAnsi="Times New Roman" w:cs="Times New Roman"/>
          <w:szCs w:val="22"/>
        </w:rPr>
        <w:t xml:space="preserve"> КОМИССИИ ПО СОБЛЮДЕНИЮ ТРЕБОВАНИЙ </w:t>
      </w:r>
    </w:p>
    <w:p w:rsidR="006C554F" w:rsidRDefault="006C554F" w:rsidP="006C554F">
      <w:pPr>
        <w:pStyle w:val="ConsPlusTitle"/>
        <w:spacing w:line="240" w:lineRule="atLeast"/>
        <w:jc w:val="center"/>
        <w:rPr>
          <w:rFonts w:ascii="Times New Roman" w:hAnsi="Times New Roman" w:cs="Times New Roman"/>
          <w:szCs w:val="22"/>
        </w:rPr>
      </w:pPr>
      <w:r w:rsidRPr="008D03E4">
        <w:rPr>
          <w:rFonts w:ascii="Times New Roman" w:hAnsi="Times New Roman" w:cs="Times New Roman"/>
          <w:szCs w:val="22"/>
        </w:rPr>
        <w:t>К СЛУЖЕБНОМУ</w:t>
      </w:r>
      <w:r>
        <w:rPr>
          <w:rFonts w:ascii="Times New Roman" w:hAnsi="Times New Roman" w:cs="Times New Roman"/>
          <w:szCs w:val="22"/>
        </w:rPr>
        <w:t xml:space="preserve"> </w:t>
      </w:r>
      <w:r w:rsidRPr="008D03E4">
        <w:rPr>
          <w:rFonts w:ascii="Times New Roman" w:hAnsi="Times New Roman" w:cs="Times New Roman"/>
          <w:szCs w:val="22"/>
        </w:rPr>
        <w:t xml:space="preserve">ПОВЕДЕНИЮ РАБОТНИКОВ </w:t>
      </w:r>
    </w:p>
    <w:p w:rsidR="006C554F" w:rsidRPr="008D03E4" w:rsidRDefault="00427B7D" w:rsidP="006C554F">
      <w:pPr>
        <w:pStyle w:val="ConsPlusTitle"/>
        <w:spacing w:line="240" w:lineRule="atLeas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МУП «ИИЦ</w:t>
      </w:r>
      <w:r w:rsidR="00FA781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«ЕВРА»</w:t>
      </w:r>
      <w:r w:rsidR="006C554F">
        <w:rPr>
          <w:rFonts w:ascii="Times New Roman" w:hAnsi="Times New Roman" w:cs="Times New Roman"/>
          <w:szCs w:val="22"/>
        </w:rPr>
        <w:t xml:space="preserve"> </w:t>
      </w:r>
      <w:r w:rsidR="006C554F" w:rsidRPr="008D03E4">
        <w:rPr>
          <w:rFonts w:ascii="Times New Roman" w:hAnsi="Times New Roman" w:cs="Times New Roman"/>
          <w:szCs w:val="22"/>
        </w:rPr>
        <w:t>И УРЕГУЛИРОВАНИЮ КОНФЛИКТА ИНТЕРЕСОВ</w:t>
      </w:r>
    </w:p>
    <w:p w:rsidR="006C554F" w:rsidRPr="008D03E4" w:rsidRDefault="006C554F" w:rsidP="006C554F">
      <w:pPr>
        <w:pStyle w:val="ConsPlusNormal"/>
        <w:spacing w:line="240" w:lineRule="atLeast"/>
        <w:jc w:val="both"/>
        <w:rPr>
          <w:rFonts w:ascii="Times New Roman" w:hAnsi="Times New Roman" w:cs="Times New Roman"/>
          <w:szCs w:val="22"/>
        </w:rPr>
      </w:pPr>
    </w:p>
    <w:p w:rsidR="006C554F" w:rsidRPr="006C554F" w:rsidRDefault="006C554F" w:rsidP="006C554F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Статья 1. Общие положения</w:t>
      </w:r>
      <w:r w:rsidR="00427B7D">
        <w:rPr>
          <w:rFonts w:ascii="Times New Roman" w:hAnsi="Times New Roman" w:cs="Times New Roman"/>
          <w:sz w:val="24"/>
          <w:szCs w:val="24"/>
        </w:rPr>
        <w:tab/>
      </w:r>
    </w:p>
    <w:p w:rsidR="006C554F" w:rsidRPr="006C554F" w:rsidRDefault="006C554F" w:rsidP="006C554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554F" w:rsidRPr="006C554F" w:rsidRDefault="00427B7D" w:rsidP="006C554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554F" w:rsidRPr="006C554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</w:t>
      </w:r>
      <w:r w:rsidR="006C554F">
        <w:rPr>
          <w:rFonts w:ascii="Times New Roman" w:hAnsi="Times New Roman" w:cs="Times New Roman"/>
          <w:sz w:val="24"/>
          <w:szCs w:val="24"/>
        </w:rPr>
        <w:t xml:space="preserve">рования и деятельности комиссии 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работников </w:t>
      </w:r>
      <w:r w:rsidR="006C554F">
        <w:rPr>
          <w:rFonts w:ascii="Times New Roman" w:hAnsi="Times New Roman" w:cs="Times New Roman"/>
          <w:sz w:val="24"/>
          <w:szCs w:val="24"/>
        </w:rPr>
        <w:t xml:space="preserve">МУП </w:t>
      </w:r>
      <w:r w:rsidR="00FA7818">
        <w:rPr>
          <w:rFonts w:ascii="Times New Roman" w:hAnsi="Times New Roman" w:cs="Times New Roman"/>
          <w:sz w:val="24"/>
          <w:szCs w:val="24"/>
        </w:rPr>
        <w:t>«</w:t>
      </w:r>
      <w:r w:rsidR="006C554F">
        <w:rPr>
          <w:rFonts w:ascii="Times New Roman" w:hAnsi="Times New Roman" w:cs="Times New Roman"/>
          <w:sz w:val="24"/>
          <w:szCs w:val="24"/>
        </w:rPr>
        <w:t xml:space="preserve">ИИЦ «Евра» 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C554F">
        <w:rPr>
          <w:rFonts w:ascii="Times New Roman" w:hAnsi="Times New Roman" w:cs="Times New Roman"/>
          <w:sz w:val="24"/>
          <w:szCs w:val="24"/>
        </w:rPr>
        <w:t>Предприятие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) и урегулированию конфликта интересов (далее - Комиссия), образуемой в соответствии с Федеральным </w:t>
      </w:r>
      <w:hyperlink r:id="rId11" w:history="1">
        <w:r w:rsidR="006C554F" w:rsidRPr="006C55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коррупции».</w:t>
      </w:r>
    </w:p>
    <w:p w:rsidR="006C554F" w:rsidRPr="006C554F" w:rsidRDefault="00427B7D" w:rsidP="00427B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12" w:history="1">
        <w:r w:rsidR="006C554F" w:rsidRPr="006C554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6C554F" w:rsidRPr="006C554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Ханты-Мансийского автономного округа - Югры, </w:t>
      </w:r>
      <w:hyperlink r:id="rId13" w:history="1">
        <w:r w:rsidR="006C554F" w:rsidRPr="006C554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C554F" w:rsidRPr="006C554F">
        <w:rPr>
          <w:rFonts w:ascii="Times New Roman" w:hAnsi="Times New Roman" w:cs="Times New Roman"/>
          <w:sz w:val="24"/>
          <w:szCs w:val="24"/>
        </w:rPr>
        <w:t xml:space="preserve">  Учреждения, иными правовыми актами, настоящим Положением.</w:t>
      </w:r>
    </w:p>
    <w:p w:rsidR="006C554F" w:rsidRPr="006C554F" w:rsidRDefault="00427B7D" w:rsidP="00427B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Комиссия является коллегиальным совещательным органом при </w:t>
      </w:r>
      <w:r w:rsidR="006C554F">
        <w:rPr>
          <w:rFonts w:ascii="Times New Roman" w:hAnsi="Times New Roman" w:cs="Times New Roman"/>
          <w:sz w:val="24"/>
          <w:szCs w:val="24"/>
        </w:rPr>
        <w:t>Предприятии и создана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в целях рассмотрения вопросов, связанных с возникновением ситуации, при которых у работника учреждения</w:t>
      </w:r>
      <w:r w:rsidR="00D35426">
        <w:rPr>
          <w:rFonts w:ascii="Times New Roman" w:hAnsi="Times New Roman" w:cs="Times New Roman"/>
          <w:sz w:val="24"/>
          <w:szCs w:val="24"/>
        </w:rPr>
        <w:t xml:space="preserve">, 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при осуществлении и</w:t>
      </w:r>
      <w:r w:rsidR="00D35426">
        <w:rPr>
          <w:rFonts w:ascii="Times New Roman" w:hAnsi="Times New Roman" w:cs="Times New Roman"/>
          <w:sz w:val="24"/>
          <w:szCs w:val="24"/>
        </w:rPr>
        <w:t xml:space="preserve">м профессиональной деятельности, </w:t>
      </w:r>
      <w:r w:rsidR="006C554F" w:rsidRPr="006C554F">
        <w:rPr>
          <w:rFonts w:ascii="Times New Roman" w:hAnsi="Times New Roman" w:cs="Times New Roman"/>
          <w:sz w:val="24"/>
          <w:szCs w:val="24"/>
        </w:rPr>
        <w:t>возникает личная заинтересованность в получении материальной выгоды или иного преимущества, которое влияет или может повлиять на надлежащее исполнение им профессиональных обязанностей (далее - конфликт интересов).</w:t>
      </w:r>
    </w:p>
    <w:p w:rsidR="006C554F" w:rsidRPr="006C554F" w:rsidRDefault="006C554F" w:rsidP="00427B7D">
      <w:pPr>
        <w:pStyle w:val="ConsPlusNormal"/>
        <w:spacing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7B7D">
        <w:rPr>
          <w:rFonts w:ascii="Times New Roman" w:hAnsi="Times New Roman" w:cs="Times New Roman"/>
          <w:sz w:val="24"/>
          <w:szCs w:val="24"/>
        </w:rPr>
        <w:t xml:space="preserve">4. </w:t>
      </w:r>
      <w:r w:rsidRPr="006C554F">
        <w:rPr>
          <w:rFonts w:ascii="Times New Roman" w:hAnsi="Times New Roman" w:cs="Times New Roman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работников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>.</w:t>
      </w:r>
    </w:p>
    <w:p w:rsidR="006C554F" w:rsidRPr="006C554F" w:rsidRDefault="006C554F" w:rsidP="00427B7D">
      <w:pPr>
        <w:pStyle w:val="ConsPlusNormal"/>
        <w:spacing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7B7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54F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на общественных началах и безвозмездной основе, а также взаимной заинтересованности представителей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 xml:space="preserve"> и общественности.</w:t>
      </w:r>
    </w:p>
    <w:p w:rsidR="006C554F" w:rsidRPr="006C554F" w:rsidRDefault="006C554F" w:rsidP="006C554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554F" w:rsidRPr="006C554F" w:rsidRDefault="006C554F" w:rsidP="006C554F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Статья 2. Задачи и направления деятельности Комиссии</w:t>
      </w:r>
    </w:p>
    <w:p w:rsidR="006C554F" w:rsidRPr="006C554F" w:rsidRDefault="006C554F" w:rsidP="006C554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554F" w:rsidRPr="006C554F" w:rsidRDefault="006C554F" w:rsidP="006C554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Основными задачами и направлениями деятельности Комиссии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C554F" w:rsidRPr="006C554F" w:rsidRDefault="00427B7D" w:rsidP="00427B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азвитие принципов открытости, законности и профессионализма в сфере деятельности </w:t>
      </w:r>
      <w:r w:rsidR="006C554F">
        <w:rPr>
          <w:rFonts w:ascii="Times New Roman" w:hAnsi="Times New Roman" w:cs="Times New Roman"/>
          <w:sz w:val="24"/>
          <w:szCs w:val="24"/>
        </w:rPr>
        <w:t>Предприятия</w:t>
      </w:r>
      <w:r w:rsidR="006C554F" w:rsidRPr="006C554F">
        <w:rPr>
          <w:rFonts w:ascii="Times New Roman" w:hAnsi="Times New Roman" w:cs="Times New Roman"/>
          <w:sz w:val="24"/>
          <w:szCs w:val="24"/>
        </w:rPr>
        <w:t>;</w:t>
      </w:r>
    </w:p>
    <w:p w:rsidR="006C554F" w:rsidRPr="006C554F" w:rsidRDefault="00427B7D" w:rsidP="00427B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азработка программных мероприятий по антикоррупционной политике </w:t>
      </w:r>
      <w:r w:rsidR="006C554F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6C554F" w:rsidRPr="006C554F">
        <w:rPr>
          <w:rFonts w:ascii="Times New Roman" w:hAnsi="Times New Roman" w:cs="Times New Roman"/>
          <w:sz w:val="24"/>
          <w:szCs w:val="24"/>
        </w:rPr>
        <w:t>и осуществление контроля за их реализацией:</w:t>
      </w:r>
    </w:p>
    <w:p w:rsidR="006C554F" w:rsidRPr="006C554F" w:rsidRDefault="00427B7D" w:rsidP="00CE18F8">
      <w:pPr>
        <w:pStyle w:val="ConsPlusNormal"/>
        <w:numPr>
          <w:ilvl w:val="0"/>
          <w:numId w:val="8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54F" w:rsidRPr="006C554F">
        <w:rPr>
          <w:rFonts w:ascii="Times New Roman" w:hAnsi="Times New Roman" w:cs="Times New Roman"/>
          <w:sz w:val="24"/>
          <w:szCs w:val="24"/>
        </w:rPr>
        <w:t>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6C554F" w:rsidRPr="006C554F" w:rsidRDefault="00427B7D" w:rsidP="00CE18F8">
      <w:pPr>
        <w:pStyle w:val="ConsPlusNormal"/>
        <w:numPr>
          <w:ilvl w:val="0"/>
          <w:numId w:val="8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54F" w:rsidRPr="006C554F">
        <w:rPr>
          <w:rFonts w:ascii="Times New Roman" w:hAnsi="Times New Roman" w:cs="Times New Roman"/>
          <w:sz w:val="24"/>
          <w:szCs w:val="24"/>
        </w:rPr>
        <w:t>организация взаимодействия с органами местного самоуправления, правоохранительными органами;</w:t>
      </w:r>
    </w:p>
    <w:p w:rsidR="006C554F" w:rsidRPr="006C554F" w:rsidRDefault="00427B7D" w:rsidP="00CE18F8">
      <w:pPr>
        <w:pStyle w:val="ConsPlusNormal"/>
        <w:numPr>
          <w:ilvl w:val="0"/>
          <w:numId w:val="8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54F" w:rsidRPr="006C554F">
        <w:rPr>
          <w:rFonts w:ascii="Times New Roman" w:hAnsi="Times New Roman" w:cs="Times New Roman"/>
          <w:sz w:val="24"/>
          <w:szCs w:val="24"/>
        </w:rPr>
        <w:t>участие в реализации мероприятий в сфере противодействия коррупции, решении иных вопросов, связанных с нарушением норм этики;</w:t>
      </w:r>
    </w:p>
    <w:p w:rsidR="006C554F" w:rsidRPr="006C554F" w:rsidRDefault="00427B7D" w:rsidP="00427B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6C554F" w:rsidRPr="006C554F">
        <w:rPr>
          <w:rFonts w:ascii="Times New Roman" w:hAnsi="Times New Roman" w:cs="Times New Roman"/>
          <w:sz w:val="24"/>
          <w:szCs w:val="24"/>
        </w:rPr>
        <w:t>зучение причин и условий, спосо</w:t>
      </w:r>
      <w:r w:rsidR="006C554F">
        <w:rPr>
          <w:rFonts w:ascii="Times New Roman" w:hAnsi="Times New Roman" w:cs="Times New Roman"/>
          <w:sz w:val="24"/>
          <w:szCs w:val="24"/>
        </w:rPr>
        <w:t xml:space="preserve">бствующих появлению коррупции на Предприятии 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и подготовка предложений по совершенствованию правовых, экономических и организационных механизмов функционирования </w:t>
      </w:r>
      <w:r w:rsidR="006C554F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6C554F" w:rsidRPr="006C554F">
        <w:rPr>
          <w:rFonts w:ascii="Times New Roman" w:hAnsi="Times New Roman" w:cs="Times New Roman"/>
          <w:sz w:val="24"/>
          <w:szCs w:val="24"/>
        </w:rPr>
        <w:t>в целях устранения почвы для коррупции:</w:t>
      </w:r>
    </w:p>
    <w:p w:rsidR="006C554F" w:rsidRPr="006C554F" w:rsidRDefault="00427B7D" w:rsidP="00CE18F8">
      <w:pPr>
        <w:pStyle w:val="ConsPlusNormal"/>
        <w:numPr>
          <w:ilvl w:val="0"/>
          <w:numId w:val="9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554F" w:rsidRPr="006C554F">
        <w:rPr>
          <w:rFonts w:ascii="Times New Roman" w:hAnsi="Times New Roman" w:cs="Times New Roman"/>
          <w:sz w:val="24"/>
          <w:szCs w:val="24"/>
        </w:rPr>
        <w:t>прием и проверка поступающих в комиссию заявлений и обращений, иных сведений об участии должностных лиц, работников Учреждения в коррупционной деятельности;</w:t>
      </w:r>
    </w:p>
    <w:p w:rsidR="006C554F" w:rsidRPr="006C554F" w:rsidRDefault="006C554F" w:rsidP="00CE18F8">
      <w:pPr>
        <w:pStyle w:val="ConsPlusNormal"/>
        <w:numPr>
          <w:ilvl w:val="0"/>
          <w:numId w:val="9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организация проведения мероприятий (лекции, семинары, анкетирование, тестирование, «круглые столы»</w:t>
      </w:r>
      <w:r w:rsidR="00427B7D">
        <w:rPr>
          <w:rFonts w:ascii="Times New Roman" w:hAnsi="Times New Roman" w:cs="Times New Roman"/>
          <w:sz w:val="24"/>
          <w:szCs w:val="24"/>
        </w:rPr>
        <w:t xml:space="preserve">, собеседования), </w:t>
      </w:r>
      <w:r w:rsidRPr="006C554F">
        <w:rPr>
          <w:rFonts w:ascii="Times New Roman" w:hAnsi="Times New Roman" w:cs="Times New Roman"/>
          <w:sz w:val="24"/>
          <w:szCs w:val="24"/>
        </w:rPr>
        <w:t>способствующих предупреждению коррупции;</w:t>
      </w:r>
    </w:p>
    <w:p w:rsidR="006C554F" w:rsidRPr="006C554F" w:rsidRDefault="00427B7D" w:rsidP="00CE18F8">
      <w:pPr>
        <w:pStyle w:val="ConsPlusNormal"/>
        <w:numPr>
          <w:ilvl w:val="0"/>
          <w:numId w:val="9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54F" w:rsidRPr="006C554F">
        <w:rPr>
          <w:rFonts w:ascii="Times New Roman" w:hAnsi="Times New Roman" w:cs="Times New Roman"/>
          <w:sz w:val="24"/>
          <w:szCs w:val="24"/>
        </w:rPr>
        <w:t>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6C554F" w:rsidRPr="006C554F" w:rsidRDefault="00427B7D" w:rsidP="00427B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Ф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ормирование предложений о повышении качества и доступности оказываемых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6C554F" w:rsidRPr="006C554F" w:rsidRDefault="00427B7D" w:rsidP="00427B7D">
      <w:pPr>
        <w:pStyle w:val="ConsPlusNormal"/>
        <w:spacing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У</w:t>
      </w:r>
      <w:r w:rsidR="006C554F" w:rsidRPr="006C554F">
        <w:rPr>
          <w:rFonts w:ascii="Times New Roman" w:hAnsi="Times New Roman" w:cs="Times New Roman"/>
          <w:sz w:val="24"/>
          <w:szCs w:val="24"/>
        </w:rPr>
        <w:t>частие общественности в обеспечении защиты прав получателей услуг;</w:t>
      </w:r>
    </w:p>
    <w:p w:rsidR="006C554F" w:rsidRPr="006C554F" w:rsidRDefault="00427B7D" w:rsidP="00427B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="006C554F" w:rsidRPr="006C554F">
        <w:rPr>
          <w:rFonts w:ascii="Times New Roman" w:hAnsi="Times New Roman" w:cs="Times New Roman"/>
          <w:sz w:val="24"/>
          <w:szCs w:val="24"/>
        </w:rPr>
        <w:t>ринятие мер по досудебному урегулированию конфликтных ситуаций                                       в Учреждении;</w:t>
      </w:r>
    </w:p>
    <w:p w:rsidR="006C554F" w:rsidRPr="006C554F" w:rsidRDefault="00427B7D" w:rsidP="00427B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</w:t>
      </w:r>
      <w:r w:rsidR="006C554F" w:rsidRPr="006C554F">
        <w:rPr>
          <w:rFonts w:ascii="Times New Roman" w:hAnsi="Times New Roman" w:cs="Times New Roman"/>
          <w:sz w:val="24"/>
          <w:szCs w:val="24"/>
        </w:rPr>
        <w:t>ассмотрение иных вопросов в соответствии с направлениями деятельности Комиссии.</w:t>
      </w:r>
    </w:p>
    <w:p w:rsidR="006C554F" w:rsidRPr="006C554F" w:rsidRDefault="006C554F" w:rsidP="00427B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4F" w:rsidRPr="006C554F" w:rsidRDefault="006C554F" w:rsidP="006C554F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Статья 3. Состав Комиссии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1. Персональный состав Комиссии определяется руководителем </w:t>
      </w:r>
      <w:r w:rsidR="00427B7D"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 xml:space="preserve">                                  и формируется в основном из числа сотрудников </w:t>
      </w:r>
      <w:r w:rsidR="00427B7D"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>, а также представителей общественности (по согласованию). Состав Комиссии утверж</w:t>
      </w:r>
      <w:r w:rsidR="00427B7D">
        <w:rPr>
          <w:rFonts w:ascii="Times New Roman" w:hAnsi="Times New Roman" w:cs="Times New Roman"/>
          <w:sz w:val="24"/>
          <w:szCs w:val="24"/>
        </w:rPr>
        <w:t>дается локальным правовым актом.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2. В состав Комиссии входят председатель Комиссии и члены Комиссии. Все члены Комиссии при принятии р</w:t>
      </w:r>
      <w:r w:rsidR="00427B7D">
        <w:rPr>
          <w:rFonts w:ascii="Times New Roman" w:hAnsi="Times New Roman" w:cs="Times New Roman"/>
          <w:sz w:val="24"/>
          <w:szCs w:val="24"/>
        </w:rPr>
        <w:t>ешений обладают равными правами</w:t>
      </w:r>
      <w:r w:rsidRPr="006C554F">
        <w:rPr>
          <w:rFonts w:ascii="Times New Roman" w:hAnsi="Times New Roman" w:cs="Times New Roman"/>
          <w:sz w:val="24"/>
          <w:szCs w:val="24"/>
        </w:rPr>
        <w:t>.</w:t>
      </w:r>
    </w:p>
    <w:p w:rsidR="006C554F" w:rsidRPr="006C554F" w:rsidRDefault="00427B7D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. В состав Комиссии могут быть включены представители общественных организаций, представители учреждения, предприятия, деятельность которых связана с деятельностью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="006C554F" w:rsidRPr="006C554F">
        <w:rPr>
          <w:rFonts w:ascii="Times New Roman" w:hAnsi="Times New Roman" w:cs="Times New Roman"/>
          <w:sz w:val="24"/>
          <w:szCs w:val="24"/>
        </w:rPr>
        <w:t>, по согласованию с ними.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5. Число членов Комиссии, не работающих </w:t>
      </w:r>
      <w:r w:rsidR="00427B7D">
        <w:rPr>
          <w:rFonts w:ascii="Times New Roman" w:hAnsi="Times New Roman" w:cs="Times New Roman"/>
          <w:sz w:val="24"/>
          <w:szCs w:val="24"/>
        </w:rPr>
        <w:t>на предприятии</w:t>
      </w:r>
      <w:r w:rsidRPr="006C554F">
        <w:rPr>
          <w:rFonts w:ascii="Times New Roman" w:hAnsi="Times New Roman" w:cs="Times New Roman"/>
          <w:sz w:val="24"/>
          <w:szCs w:val="24"/>
        </w:rPr>
        <w:t xml:space="preserve"> (независимых экспертов), должно составлять не менее двух членов Комиссии.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7. В заседаниях Комиссии с правом совещательного голоса может участвовать: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непосредственный руководитель работника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="006C554F" w:rsidRPr="006C554F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другие работники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="006C554F" w:rsidRPr="006C554F">
        <w:rPr>
          <w:rFonts w:ascii="Times New Roman" w:hAnsi="Times New Roman" w:cs="Times New Roman"/>
          <w:sz w:val="24"/>
          <w:szCs w:val="24"/>
        </w:rPr>
        <w:t>, которые могут дать пояснения по вопросам, рассматриваемым Комиссией, сам работник или его представитель по доверенности, в отношении которого рассматривается вопрос.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8. Заседание Комиссии считается правомочным, если на нем присутствует более половины от установленного числа членов Комиссии. Проведение заседаний с участием только работников </w:t>
      </w:r>
      <w:r w:rsidR="00063B99"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 xml:space="preserve"> недопустимо.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554F" w:rsidRPr="006C554F" w:rsidRDefault="006C554F" w:rsidP="006C554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554F" w:rsidRPr="006C554F" w:rsidRDefault="006C554F" w:rsidP="00063B99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Статья 4. Полномочия членов Комиссии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1. Комиссия, ее члены имеют право: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принимать в пределах своей компетенции решения, касающиеся организации, координации и совершенствования деятельности </w:t>
      </w:r>
      <w:r>
        <w:rPr>
          <w:rFonts w:ascii="Times New Roman" w:hAnsi="Times New Roman" w:cs="Times New Roman"/>
          <w:sz w:val="24"/>
          <w:szCs w:val="24"/>
        </w:rPr>
        <w:t>Предприятия по предупреждению коррупции,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а также осуществлять контроль исполнения этих решений;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заслушивать на своих заседаниях субъектов антикоррупционной политики </w:t>
      </w:r>
      <w:r w:rsidR="00D35426">
        <w:rPr>
          <w:rFonts w:ascii="Times New Roman" w:hAnsi="Times New Roman" w:cs="Times New Roman"/>
          <w:sz w:val="24"/>
          <w:szCs w:val="24"/>
        </w:rPr>
        <w:lastRenderedPageBreak/>
        <w:t>Предприятия</w:t>
      </w:r>
      <w:r w:rsidR="006C554F" w:rsidRPr="006C554F">
        <w:rPr>
          <w:rFonts w:ascii="Times New Roman" w:hAnsi="Times New Roman" w:cs="Times New Roman"/>
          <w:sz w:val="24"/>
          <w:szCs w:val="24"/>
        </w:rPr>
        <w:t>, в том числе руководителей структурных подразделений;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организовывать и участвовать в административно-контрольных мероприятиях (административный обход, служебное расследование и др</w:t>
      </w:r>
      <w:r>
        <w:rPr>
          <w:rFonts w:ascii="Times New Roman" w:hAnsi="Times New Roman" w:cs="Times New Roman"/>
          <w:sz w:val="24"/>
          <w:szCs w:val="24"/>
        </w:rPr>
        <w:t>.) для соблюдения объективности и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прозрачности деятельности </w:t>
      </w:r>
      <w:r>
        <w:rPr>
          <w:rFonts w:ascii="Times New Roman" w:hAnsi="Times New Roman" w:cs="Times New Roman"/>
          <w:sz w:val="24"/>
          <w:szCs w:val="24"/>
        </w:rPr>
        <w:t>на Предприятии</w:t>
      </w:r>
      <w:r w:rsidR="006C554F" w:rsidRPr="006C554F">
        <w:rPr>
          <w:rFonts w:ascii="Times New Roman" w:hAnsi="Times New Roman" w:cs="Times New Roman"/>
          <w:sz w:val="24"/>
          <w:szCs w:val="24"/>
        </w:rPr>
        <w:t>;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при необходимости привлекать для участия в работе Комиссии работников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="006C554F" w:rsidRPr="006C554F">
        <w:rPr>
          <w:rFonts w:ascii="Times New Roman" w:hAnsi="Times New Roman" w:cs="Times New Roman"/>
          <w:sz w:val="24"/>
          <w:szCs w:val="24"/>
        </w:rPr>
        <w:t>, представителей органов местного самоуправления, прав</w:t>
      </w:r>
      <w:r>
        <w:rPr>
          <w:rFonts w:ascii="Times New Roman" w:hAnsi="Times New Roman" w:cs="Times New Roman"/>
          <w:sz w:val="24"/>
          <w:szCs w:val="24"/>
        </w:rPr>
        <w:t>оохранительных органов, а также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по согласованию и без нарушения правовых актов представителей общественных объединений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54F" w:rsidRPr="006C554F">
        <w:rPr>
          <w:rFonts w:ascii="Times New Roman" w:hAnsi="Times New Roman" w:cs="Times New Roman"/>
          <w:sz w:val="24"/>
          <w:szCs w:val="24"/>
        </w:rPr>
        <w:t>и организаций;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участвовать в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6C554F" w:rsidRPr="006C554F">
        <w:rPr>
          <w:rFonts w:ascii="Times New Roman" w:hAnsi="Times New Roman" w:cs="Times New Roman"/>
          <w:sz w:val="24"/>
          <w:szCs w:val="24"/>
        </w:rPr>
        <w:t>, проводимых по вопросам, непосредственно касающимся деятельности Комиссии;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вносить через председателя Комиссии предложения в план работы Комиссии и порядок проведения его заседаний.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2. Член Комиссии обязан: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заседаниях Комиссии и излагать свое мнение                                  при обсуждении вопросов, рассматриваемых на заседаниях;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выполнять поручения, данные председателем Комиссии;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знать и соблюдать настоящий порядок работы Комиссии;</w:t>
      </w:r>
    </w:p>
    <w:p w:rsidR="006C554F" w:rsidRPr="006C554F" w:rsidRDefault="00063B99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54F" w:rsidRPr="006C554F">
        <w:rPr>
          <w:rFonts w:ascii="Times New Roman" w:hAnsi="Times New Roman" w:cs="Times New Roman"/>
          <w:sz w:val="24"/>
          <w:szCs w:val="24"/>
        </w:rPr>
        <w:t xml:space="preserve"> лично участвовать в заседаниях Комиссии.</w:t>
      </w:r>
    </w:p>
    <w:p w:rsidR="006C554F" w:rsidRPr="006C554F" w:rsidRDefault="006C554F" w:rsidP="006C554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554F" w:rsidRPr="006C554F" w:rsidRDefault="006C554F" w:rsidP="00063B99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Статья 5. Порядок работы Комиссии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1. Комиссия самостоятельно определяет порядок своей работы в соответствии с планом деятельности.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2. Основной формой работы Комиссии являются заседания Комиссии, которые проводятся регулярно, по необходимости, но не реже двух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3. Проект повестки заседания Комиссии формируется на основании предложений членов Комиссии, а также поступивших в Комиссию деклараций о конфликте интересов </w:t>
      </w:r>
      <w:r w:rsidR="00063B99">
        <w:rPr>
          <w:rFonts w:ascii="Times New Roman" w:hAnsi="Times New Roman" w:cs="Times New Roman"/>
          <w:sz w:val="24"/>
          <w:szCs w:val="24"/>
        </w:rPr>
        <w:t xml:space="preserve">(уведомлений </w:t>
      </w:r>
      <w:r w:rsidRPr="006C554F">
        <w:rPr>
          <w:rFonts w:ascii="Times New Roman" w:hAnsi="Times New Roman" w:cs="Times New Roman"/>
          <w:sz w:val="24"/>
          <w:szCs w:val="24"/>
        </w:rPr>
        <w:t xml:space="preserve">о склонении и т.д.) (далее - информация). Информация, касающаяся деятельности Комиссии, регистрируются в </w:t>
      </w:r>
      <w:hyperlink w:anchor="P196" w:history="1">
        <w:r w:rsidRPr="006C554F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C554F">
        <w:rPr>
          <w:rFonts w:ascii="Times New Roman" w:hAnsi="Times New Roman" w:cs="Times New Roman"/>
          <w:sz w:val="24"/>
          <w:szCs w:val="24"/>
        </w:rPr>
        <w:t xml:space="preserve"> учета информации (входяще</w:t>
      </w:r>
      <w:r w:rsidR="00063B99">
        <w:rPr>
          <w:rFonts w:ascii="Times New Roman" w:hAnsi="Times New Roman" w:cs="Times New Roman"/>
          <w:sz w:val="24"/>
          <w:szCs w:val="24"/>
        </w:rPr>
        <w:t>й корреспонденции), поступившей</w:t>
      </w:r>
      <w:r w:rsidRPr="006C554F">
        <w:rPr>
          <w:rFonts w:ascii="Times New Roman" w:hAnsi="Times New Roman" w:cs="Times New Roman"/>
          <w:sz w:val="24"/>
          <w:szCs w:val="24"/>
        </w:rPr>
        <w:t xml:space="preserve"> в Комиссию в соответствии с приложением к настоящему Положению.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4. Повестка заседания Комиссии утверждается председателем Комиссии либо заместителем председателя Комиссии.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5.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6.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7. Основанием для проведения внеочередного заседания Комиссии, в том числе, является информация о факте коррупции со стороны субъекта коррупционных правонарушений, полученная руководителем </w:t>
      </w:r>
      <w:r w:rsidR="00063B99"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 xml:space="preserve"> от правоохранительных, судебных или иных органов, </w:t>
      </w:r>
      <w:r w:rsidR="00063B99">
        <w:rPr>
          <w:rFonts w:ascii="Times New Roman" w:hAnsi="Times New Roman" w:cs="Times New Roman"/>
          <w:sz w:val="24"/>
          <w:szCs w:val="24"/>
        </w:rPr>
        <w:t xml:space="preserve">  </w:t>
      </w:r>
      <w:r w:rsidRPr="006C554F">
        <w:rPr>
          <w:rFonts w:ascii="Times New Roman" w:hAnsi="Times New Roman" w:cs="Times New Roman"/>
          <w:sz w:val="24"/>
          <w:szCs w:val="24"/>
        </w:rPr>
        <w:t>от организаций, должностных лиц или граждан. Указанная информация рассматривается Комиссией, если она представлена в письменном виде и содержит следующие сведения: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1) фамилию, имя, отчество субъекта коррупционных правонарушений и занимаемую (замещаемую) им должность </w:t>
      </w:r>
      <w:r w:rsidR="00063B99">
        <w:rPr>
          <w:rFonts w:ascii="Times New Roman" w:hAnsi="Times New Roman" w:cs="Times New Roman"/>
          <w:sz w:val="24"/>
          <w:szCs w:val="24"/>
        </w:rPr>
        <w:t>на Предприятии</w:t>
      </w:r>
      <w:r w:rsidRPr="006C554F">
        <w:rPr>
          <w:rFonts w:ascii="Times New Roman" w:hAnsi="Times New Roman" w:cs="Times New Roman"/>
          <w:sz w:val="24"/>
          <w:szCs w:val="24"/>
        </w:rPr>
        <w:t>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2) описание факта коррупции;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3) данные об источнике информации (в случае если такая информация стала известна заявителю от третьих лиц либо выявлена в процессе оперативных мероприятий </w:t>
      </w:r>
      <w:r w:rsidRPr="006C554F">
        <w:rPr>
          <w:rFonts w:ascii="Times New Roman" w:hAnsi="Times New Roman" w:cs="Times New Roman"/>
          <w:sz w:val="24"/>
          <w:szCs w:val="24"/>
        </w:rPr>
        <w:lastRenderedPageBreak/>
        <w:t>правоохранительных органов).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8. Председатель Комиссии при поступлении к нему информации, содержащей основания для проведения заседания Комиссии: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2)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3) рассматривает ходатайства о приглашении на заседание Комиссии иных лиц, принимает решение об их удовлетворении (об отказе в удовлетворении), а также о рассмотрении (об отказе в рассмотрении) в ходе заседания Комиссии дополнительных материалов.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9. Заседание Комиссии проводится в присутствии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</w:t>
      </w:r>
      <w:r w:rsidR="00063B99"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 xml:space="preserve"> указывает в декларации, обращении, заявлении или уведомлении.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10. Заседания Комиссии могут проводиться в отсутствие работника </w:t>
      </w:r>
      <w:r w:rsidR="00063B99"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>,                            в отношении которого рассматривается вопрос, в случае: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1) если в декларации, обращении, заявлении или уве</w:t>
      </w:r>
      <w:r w:rsidR="00063B99">
        <w:rPr>
          <w:rFonts w:ascii="Times New Roman" w:hAnsi="Times New Roman" w:cs="Times New Roman"/>
          <w:sz w:val="24"/>
          <w:szCs w:val="24"/>
        </w:rPr>
        <w:t>домлении не содержится указания</w:t>
      </w:r>
      <w:r w:rsidRPr="006C554F">
        <w:rPr>
          <w:rFonts w:ascii="Times New Roman" w:hAnsi="Times New Roman" w:cs="Times New Roman"/>
          <w:sz w:val="24"/>
          <w:szCs w:val="24"/>
        </w:rPr>
        <w:t xml:space="preserve"> о намерении работника </w:t>
      </w:r>
      <w:r w:rsidR="00063B99"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 xml:space="preserve"> лично присутствовать на заседании Комиссии;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2) если работник </w:t>
      </w:r>
      <w:r w:rsidR="00063B99">
        <w:rPr>
          <w:rFonts w:ascii="Times New Roman" w:hAnsi="Times New Roman" w:cs="Times New Roman"/>
          <w:sz w:val="24"/>
          <w:szCs w:val="24"/>
        </w:rPr>
        <w:t>Предприятия</w:t>
      </w:r>
      <w:r w:rsidR="00D35426">
        <w:rPr>
          <w:rFonts w:ascii="Times New Roman" w:hAnsi="Times New Roman" w:cs="Times New Roman"/>
          <w:sz w:val="24"/>
          <w:szCs w:val="24"/>
        </w:rPr>
        <w:t>,</w:t>
      </w:r>
      <w:r w:rsidRPr="006C554F">
        <w:rPr>
          <w:rFonts w:ascii="Times New Roman" w:hAnsi="Times New Roman" w:cs="Times New Roman"/>
          <w:sz w:val="24"/>
          <w:szCs w:val="24"/>
        </w:rPr>
        <w:t xml:space="preserve"> намеревающийся лично присутствовать на заседании Комиссии и надлежащим образом извещенный о времени и месте его проведения, не явился  на заседание Комиссии.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11. На заседании Комиссии заслушиваются пояснения работника, в отношении которого проводится проверка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12. Решения Комиссии принимаются большинством голосов от присутствующих                           на заседании членов Комиссии протокольно. Член Комиссии, имеющий особое мнение                            по рассматриваемому Комиссией вопросу, вправе предста</w:t>
      </w:r>
      <w:r w:rsidR="00063B99">
        <w:rPr>
          <w:rFonts w:ascii="Times New Roman" w:hAnsi="Times New Roman" w:cs="Times New Roman"/>
          <w:sz w:val="24"/>
          <w:szCs w:val="24"/>
        </w:rPr>
        <w:t>влять особое мнение, изложенное в</w:t>
      </w:r>
      <w:r w:rsidRPr="006C554F">
        <w:rPr>
          <w:rFonts w:ascii="Times New Roman" w:hAnsi="Times New Roman" w:cs="Times New Roman"/>
          <w:sz w:val="24"/>
          <w:szCs w:val="24"/>
        </w:rPr>
        <w:t xml:space="preserve"> письменной форме.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13. Каждое заседание Комиссии оформляется протоколом заседания Комиссии, который подписывают председатель (председательствующий на заседании) Комиссии и секретарь Комиссии, члены Комиссии.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14. В протоколе заседания Комиссии указываются: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1) номер, дата заседания, фамилии, имена, отчества членов Комиссии и других лиц, присутствующих на заседании;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2) кворум заседания Комиссии, принятия решений;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3) формулировка каждого из рассматриваемых на заседании комиссии вопросов                                      с указанием фамилии, имени, отчества, должности работника </w:t>
      </w:r>
      <w:r w:rsidR="00063B99"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4) предъявляемые к работнику претензии, материалы, на которых они основываются;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5) содержание пояснений работника и других лиц по существу предъявляемых претензий;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6) фамилии, имена, отчества выступивших на заседании лиц и краткое изложение их выступлений;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7) источник информации, содержащей основания для проведения заседания Комиссии, дата поступления информации </w:t>
      </w:r>
      <w:r w:rsidR="00444A87">
        <w:rPr>
          <w:rFonts w:ascii="Times New Roman" w:hAnsi="Times New Roman" w:cs="Times New Roman"/>
          <w:sz w:val="24"/>
          <w:szCs w:val="24"/>
        </w:rPr>
        <w:t>на Предприятие</w:t>
      </w:r>
      <w:r w:rsidRPr="006C554F">
        <w:rPr>
          <w:rFonts w:ascii="Times New Roman" w:hAnsi="Times New Roman" w:cs="Times New Roman"/>
          <w:sz w:val="24"/>
          <w:szCs w:val="24"/>
        </w:rPr>
        <w:t>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8) другие сведения;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9) результаты голосования;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lastRenderedPageBreak/>
        <w:t>10) решение и обоснование его принятия.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15. Члены Комиссии, не согласные с ее решением, вправе в письменной форме изложить свое мнение, которое подлежит обязательному приобщению к протоколу заседания Комиссии  и с которым должен быть ознакомлен работник.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16. Копии протокола заседания Комиссии в семидневный срок со дня заседания направляются руководителю </w:t>
      </w:r>
      <w:r w:rsidR="00444A87"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работнику </w:t>
      </w:r>
      <w:r w:rsidR="00444A87"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17. Руководитель </w:t>
      </w:r>
      <w:r w:rsidR="00444A87"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</w:t>
      </w:r>
      <w:r w:rsidR="00D35426">
        <w:rPr>
          <w:rFonts w:ascii="Times New Roman" w:hAnsi="Times New Roman" w:cs="Times New Roman"/>
          <w:sz w:val="24"/>
          <w:szCs w:val="24"/>
        </w:rPr>
        <w:t>,</w:t>
      </w:r>
      <w:r w:rsidRPr="006C554F">
        <w:rPr>
          <w:rFonts w:ascii="Times New Roman" w:hAnsi="Times New Roman" w:cs="Times New Roman"/>
          <w:sz w:val="24"/>
          <w:szCs w:val="24"/>
        </w:rPr>
        <w:t xml:space="preserve"> в пределах своей </w:t>
      </w:r>
      <w:r w:rsidR="00AE46AE" w:rsidRPr="006C554F">
        <w:rPr>
          <w:rFonts w:ascii="Times New Roman" w:hAnsi="Times New Roman" w:cs="Times New Roman"/>
          <w:sz w:val="24"/>
          <w:szCs w:val="24"/>
        </w:rPr>
        <w:t>компетенции,</w:t>
      </w:r>
      <w:r w:rsidRPr="006C554F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18. О рассмотрении рекомендаций Комиссии и принятом решении руководитель </w:t>
      </w:r>
      <w:r w:rsidR="00444A87">
        <w:rPr>
          <w:rFonts w:ascii="Times New Roman" w:hAnsi="Times New Roman" w:cs="Times New Roman"/>
          <w:sz w:val="24"/>
          <w:szCs w:val="24"/>
        </w:rPr>
        <w:t>Предприятия</w:t>
      </w:r>
      <w:r w:rsidRPr="006C554F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444A87">
        <w:rPr>
          <w:rFonts w:ascii="Times New Roman" w:hAnsi="Times New Roman" w:cs="Times New Roman"/>
          <w:sz w:val="24"/>
          <w:szCs w:val="24"/>
        </w:rPr>
        <w:t xml:space="preserve">оглашается </w:t>
      </w:r>
      <w:r w:rsidRPr="006C554F">
        <w:rPr>
          <w:rFonts w:ascii="Times New Roman" w:hAnsi="Times New Roman" w:cs="Times New Roman"/>
          <w:sz w:val="24"/>
          <w:szCs w:val="24"/>
        </w:rPr>
        <w:t>на ближайшем заседании Комиссии и принимается к сведению без обсуждения.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19. В случае установления Комиссией признаков дисциплинарного проступка в действиях (бездействии) работника информация об этом представляется руководителю У</w:t>
      </w:r>
      <w:r w:rsidR="00444A87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6C554F">
        <w:rPr>
          <w:rFonts w:ascii="Times New Roman" w:hAnsi="Times New Roman" w:cs="Times New Roman"/>
          <w:sz w:val="24"/>
          <w:szCs w:val="24"/>
        </w:rPr>
        <w:t>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 xml:space="preserve">20. Решения Комиссии обязательны для исполнения всеми работниками </w:t>
      </w:r>
      <w:r w:rsidR="00444A87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6C554F">
        <w:rPr>
          <w:rFonts w:ascii="Times New Roman" w:hAnsi="Times New Roman" w:cs="Times New Roman"/>
          <w:sz w:val="24"/>
          <w:szCs w:val="24"/>
        </w:rPr>
        <w:t xml:space="preserve"> подлежат исполнению в указанный срок.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21. 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 к служебному поведению и (или) требований об урегулировании конфликта интересов.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22. Решения Комиссии могут быть обжалованы в общем порядке в соответствии                            с требованиями законодательства Российской Федерации.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23.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</w:t>
      </w:r>
      <w:r w:rsidR="00D35426">
        <w:rPr>
          <w:rFonts w:ascii="Times New Roman" w:hAnsi="Times New Roman" w:cs="Times New Roman"/>
          <w:sz w:val="24"/>
          <w:szCs w:val="24"/>
        </w:rPr>
        <w:t xml:space="preserve"> (бездействии) и подтверждающие </w:t>
      </w:r>
      <w:r w:rsidRPr="006C554F">
        <w:rPr>
          <w:rFonts w:ascii="Times New Roman" w:hAnsi="Times New Roman" w:cs="Times New Roman"/>
          <w:sz w:val="24"/>
          <w:szCs w:val="24"/>
        </w:rPr>
        <w:t>факт документы в правоприменительные органы в 3-дневный срок, а при необходимости - немедленно.</w:t>
      </w:r>
    </w:p>
    <w:p w:rsidR="006C554F" w:rsidRPr="006C554F" w:rsidRDefault="006C554F" w:rsidP="006C55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4F">
        <w:rPr>
          <w:rFonts w:ascii="Times New Roman" w:hAnsi="Times New Roman" w:cs="Times New Roman"/>
          <w:sz w:val="24"/>
          <w:szCs w:val="24"/>
        </w:rPr>
        <w:t>24.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секретарем Комиссии.</w:t>
      </w:r>
    </w:p>
    <w:p w:rsidR="006C554F" w:rsidRPr="008D03E4" w:rsidRDefault="006C554F" w:rsidP="006C554F">
      <w:pPr>
        <w:pStyle w:val="ConsPlusNormal"/>
        <w:spacing w:line="240" w:lineRule="atLeast"/>
        <w:jc w:val="both"/>
        <w:rPr>
          <w:rFonts w:ascii="Times New Roman" w:hAnsi="Times New Roman" w:cs="Times New Roman"/>
          <w:szCs w:val="22"/>
        </w:rPr>
      </w:pPr>
    </w:p>
    <w:p w:rsidR="006C554F" w:rsidRPr="008D03E4" w:rsidRDefault="006C554F" w:rsidP="006C55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554F" w:rsidRPr="008D03E4" w:rsidRDefault="006C554F" w:rsidP="006C55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554F" w:rsidRPr="008D03E4" w:rsidRDefault="006C554F" w:rsidP="006C55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554F" w:rsidRPr="008D03E4" w:rsidRDefault="006C554F" w:rsidP="006C55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554F" w:rsidRDefault="006C554F" w:rsidP="006C55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554F" w:rsidRDefault="006C554F" w:rsidP="006C55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554F" w:rsidRDefault="006C554F" w:rsidP="006C55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554F" w:rsidRDefault="006C554F" w:rsidP="006C55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554F" w:rsidRDefault="006C554F" w:rsidP="006C55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554F" w:rsidRDefault="006C554F" w:rsidP="006C55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554F" w:rsidRDefault="006C554F" w:rsidP="006C55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8442F" w:rsidRDefault="00E8442F" w:rsidP="00807F58">
      <w:pPr>
        <w:tabs>
          <w:tab w:val="left" w:pos="8628"/>
        </w:tabs>
        <w:rPr>
          <w:sz w:val="22"/>
          <w:szCs w:val="22"/>
        </w:rPr>
      </w:pPr>
    </w:p>
    <w:p w:rsidR="00AA1311" w:rsidRDefault="00AA1311" w:rsidP="00807F58">
      <w:pPr>
        <w:tabs>
          <w:tab w:val="left" w:pos="8628"/>
        </w:tabs>
      </w:pPr>
    </w:p>
    <w:p w:rsidR="001A4F7A" w:rsidRPr="001D2C27" w:rsidRDefault="001A4F7A" w:rsidP="001A4F7A">
      <w:pPr>
        <w:jc w:val="center"/>
      </w:pPr>
      <w:r w:rsidRPr="001D2C27">
        <w:t>Ханты-Мансийский автономный округ – Югры</w:t>
      </w:r>
    </w:p>
    <w:p w:rsidR="001A4F7A" w:rsidRPr="001D2C27" w:rsidRDefault="001A4F7A" w:rsidP="001A4F7A">
      <w:pPr>
        <w:jc w:val="center"/>
      </w:pPr>
      <w:r w:rsidRPr="001D2C27">
        <w:t>Муниципальное образование Кондинский район</w:t>
      </w:r>
    </w:p>
    <w:p w:rsidR="001A4F7A" w:rsidRPr="001D2C27" w:rsidRDefault="001A4F7A" w:rsidP="001A4F7A">
      <w:pPr>
        <w:jc w:val="center"/>
        <w:rPr>
          <w:b/>
        </w:rPr>
      </w:pPr>
      <w:r w:rsidRPr="001D2C27">
        <w:rPr>
          <w:b/>
        </w:rPr>
        <w:t>«ИНФОРМАЦИОННО-ИЗДАТЕЛЬСКИЙ ЦЕНТР «ЕВРА»</w:t>
      </w:r>
    </w:p>
    <w:p w:rsidR="001A4F7A" w:rsidRPr="001D2C27" w:rsidRDefault="001A4F7A" w:rsidP="001A4F7A">
      <w:pPr>
        <w:jc w:val="center"/>
      </w:pPr>
      <w:r w:rsidRPr="001D2C27">
        <w:t>Муниципальное унитарное предприятие</w:t>
      </w:r>
    </w:p>
    <w:p w:rsidR="001A4F7A" w:rsidRPr="001D2C27" w:rsidRDefault="001A4F7A" w:rsidP="001A4F7A">
      <w:pPr>
        <w:jc w:val="center"/>
      </w:pPr>
    </w:p>
    <w:p w:rsidR="001A4F7A" w:rsidRPr="001D2C27" w:rsidRDefault="001A4F7A" w:rsidP="001A4F7A">
      <w:pPr>
        <w:jc w:val="center"/>
        <w:rPr>
          <w:b/>
        </w:rPr>
      </w:pPr>
      <w:r w:rsidRPr="001D2C27">
        <w:rPr>
          <w:b/>
        </w:rPr>
        <w:lastRenderedPageBreak/>
        <w:t>П Р И К А З</w:t>
      </w:r>
    </w:p>
    <w:p w:rsidR="001A4F7A" w:rsidRPr="001D2C27" w:rsidRDefault="001A4F7A" w:rsidP="001A4F7A">
      <w:pPr>
        <w:jc w:val="both"/>
        <w:rPr>
          <w:i/>
        </w:rPr>
      </w:pPr>
    </w:p>
    <w:p w:rsidR="001A4F7A" w:rsidRPr="001D2C27" w:rsidRDefault="001A4F7A" w:rsidP="001A4F7A">
      <w:pPr>
        <w:spacing w:line="360" w:lineRule="auto"/>
        <w:jc w:val="both"/>
      </w:pPr>
      <w:r w:rsidRPr="001D2C27">
        <w:t xml:space="preserve">от </w:t>
      </w:r>
      <w:r>
        <w:t>14 сентября 2020</w:t>
      </w:r>
      <w:r w:rsidRPr="001D2C27">
        <w:t xml:space="preserve"> г.     </w:t>
      </w:r>
      <w:r w:rsidRPr="001D2C27">
        <w:tab/>
      </w:r>
      <w:r w:rsidRPr="001D2C27">
        <w:tab/>
        <w:t xml:space="preserve">                                     </w:t>
      </w:r>
      <w:r>
        <w:t xml:space="preserve">                                         </w:t>
      </w:r>
      <w:r w:rsidRPr="001D2C27">
        <w:t xml:space="preserve">     № </w:t>
      </w:r>
      <w:r>
        <w:t>18</w:t>
      </w:r>
      <w:r w:rsidRPr="001D2C27">
        <w:t xml:space="preserve">/п         </w:t>
      </w:r>
    </w:p>
    <w:p w:rsidR="001A4F7A" w:rsidRDefault="001A4F7A" w:rsidP="001A4F7A">
      <w:pPr>
        <w:spacing w:line="360" w:lineRule="auto"/>
        <w:jc w:val="center"/>
      </w:pPr>
      <w:r w:rsidRPr="001D2C27">
        <w:t>пгт</w:t>
      </w:r>
      <w:r w:rsidR="000065B7">
        <w:t>.</w:t>
      </w:r>
      <w:r w:rsidRPr="001D2C27">
        <w:t xml:space="preserve"> Междуреченский</w:t>
      </w:r>
    </w:p>
    <w:p w:rsidR="001A4F7A" w:rsidRPr="00351EEF" w:rsidRDefault="001A4F7A" w:rsidP="001A4F7A">
      <w:pPr>
        <w:spacing w:line="360" w:lineRule="auto"/>
        <w:rPr>
          <w:b/>
          <w:i/>
        </w:rPr>
      </w:pPr>
    </w:p>
    <w:p w:rsidR="001A4F7A" w:rsidRPr="00124577" w:rsidRDefault="001A4F7A" w:rsidP="001A4F7A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124577">
        <w:rPr>
          <w:rFonts w:ascii="Times New Roman" w:hAnsi="Times New Roman" w:cs="Times New Roman"/>
          <w:i/>
          <w:sz w:val="24"/>
          <w:szCs w:val="24"/>
        </w:rPr>
        <w:t xml:space="preserve">Об утверждении Положения  </w:t>
      </w:r>
    </w:p>
    <w:p w:rsidR="001A4F7A" w:rsidRPr="00124577" w:rsidRDefault="001A4F7A" w:rsidP="001A4F7A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124577">
        <w:rPr>
          <w:rFonts w:ascii="Times New Roman" w:hAnsi="Times New Roman" w:cs="Times New Roman"/>
          <w:i/>
          <w:sz w:val="24"/>
          <w:szCs w:val="24"/>
        </w:rPr>
        <w:t xml:space="preserve">о конфликте интересов </w:t>
      </w:r>
    </w:p>
    <w:p w:rsidR="001A4F7A" w:rsidRPr="00124577" w:rsidRDefault="001A4F7A" w:rsidP="001A4F7A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124577">
        <w:rPr>
          <w:rFonts w:ascii="Times New Roman" w:hAnsi="Times New Roman" w:cs="Times New Roman"/>
          <w:i/>
          <w:sz w:val="24"/>
          <w:szCs w:val="24"/>
        </w:rPr>
        <w:t>работников МУП «ИИЦ «Евра»</w:t>
      </w:r>
    </w:p>
    <w:p w:rsidR="001A4F7A" w:rsidRPr="001D2C27" w:rsidRDefault="001A4F7A" w:rsidP="001A4F7A">
      <w:pPr>
        <w:pStyle w:val="a4"/>
        <w:rPr>
          <w:b/>
          <w:i/>
        </w:rPr>
      </w:pPr>
    </w:p>
    <w:p w:rsidR="001A4F7A" w:rsidRPr="008D03E4" w:rsidRDefault="001A4F7A" w:rsidP="001A4F7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A4F7A" w:rsidRPr="00124577" w:rsidRDefault="001A4F7A" w:rsidP="00124577">
      <w:pPr>
        <w:pStyle w:val="a4"/>
        <w:spacing w:line="276" w:lineRule="auto"/>
        <w:ind w:firstLine="426"/>
        <w:rPr>
          <w:color w:val="000000" w:themeColor="text1"/>
        </w:rPr>
      </w:pPr>
      <w:r w:rsidRPr="00124577">
        <w:rPr>
          <w:color w:val="000000" w:themeColor="text1"/>
        </w:rPr>
        <w:t xml:space="preserve">В соответствии с Федеральным законом от 25 декабря 2008 года № 273-ФЗ «О противодействии коррупции», принимая во внимание </w:t>
      </w:r>
      <w:hyperlink r:id="rId14" w:history="1">
        <w:r w:rsidRPr="00124577">
          <w:rPr>
            <w:rStyle w:val="af2"/>
            <w:rFonts w:cs="Arial"/>
            <w:b w:val="0"/>
            <w:color w:val="000000" w:themeColor="text1"/>
          </w:rPr>
          <w:t>распоряжение</w:t>
        </w:r>
      </w:hyperlink>
      <w:r w:rsidRPr="00124577">
        <w:rPr>
          <w:color w:val="000000" w:themeColor="text1"/>
        </w:rPr>
        <w:t xml:space="preserve"> Правительства Ханты-Мансийского автономного округа - Югры от 26 сентября 2014 года № 531-рп «О типовом положении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Югра»,</w:t>
      </w:r>
    </w:p>
    <w:p w:rsidR="001A4F7A" w:rsidRPr="00124577" w:rsidRDefault="001A4F7A" w:rsidP="001A4F7A">
      <w:pPr>
        <w:pStyle w:val="a4"/>
        <w:spacing w:line="276" w:lineRule="auto"/>
        <w:rPr>
          <w:b/>
          <w:i/>
          <w:color w:val="000000" w:themeColor="text1"/>
        </w:rPr>
      </w:pPr>
    </w:p>
    <w:p w:rsidR="001A4F7A" w:rsidRDefault="001A4F7A" w:rsidP="00124577">
      <w:pPr>
        <w:spacing w:line="276" w:lineRule="auto"/>
        <w:ind w:left="360" w:firstLine="66"/>
        <w:jc w:val="both"/>
        <w:rPr>
          <w:b/>
        </w:rPr>
      </w:pPr>
      <w:r w:rsidRPr="00351EEF">
        <w:rPr>
          <w:b/>
        </w:rPr>
        <w:t>ПРИКАЗЫВАЮ:</w:t>
      </w:r>
    </w:p>
    <w:p w:rsidR="001A4F7A" w:rsidRPr="00351EEF" w:rsidRDefault="001A4F7A" w:rsidP="001A4F7A">
      <w:pPr>
        <w:spacing w:line="276" w:lineRule="auto"/>
        <w:ind w:left="360" w:firstLine="348"/>
        <w:jc w:val="both"/>
        <w:rPr>
          <w:b/>
        </w:rPr>
      </w:pPr>
    </w:p>
    <w:p w:rsidR="001A4F7A" w:rsidRDefault="001A4F7A" w:rsidP="00CE18F8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конфликте интересов работников </w:t>
      </w:r>
      <w:r w:rsidR="00AA1311">
        <w:rPr>
          <w:rFonts w:ascii="Times New Roman" w:hAnsi="Times New Roman" w:cs="Times New Roman"/>
          <w:sz w:val="24"/>
          <w:szCs w:val="24"/>
        </w:rPr>
        <w:t>МУП «ИИЦ «Евра». (приложение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Приказу);</w:t>
      </w:r>
    </w:p>
    <w:p w:rsidR="001A4F7A" w:rsidRPr="00351EEF" w:rsidRDefault="001A4F7A" w:rsidP="001A4F7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4F7A" w:rsidRDefault="00124577" w:rsidP="00CE18F8">
      <w:pPr>
        <w:pStyle w:val="a4"/>
        <w:numPr>
          <w:ilvl w:val="0"/>
          <w:numId w:val="10"/>
        </w:numPr>
        <w:tabs>
          <w:tab w:val="left" w:pos="1116"/>
        </w:tabs>
        <w:spacing w:line="276" w:lineRule="auto"/>
      </w:pPr>
      <w:r>
        <w:t>Председателю комиссии Константиновой К.В. о</w:t>
      </w:r>
      <w:r w:rsidR="001A4F7A">
        <w:t>знакомить работников МУП «ИИЦ «Евра» с  Положением;</w:t>
      </w:r>
    </w:p>
    <w:p w:rsidR="001A4F7A" w:rsidRPr="00351EEF" w:rsidRDefault="001A4F7A" w:rsidP="001A4F7A">
      <w:pPr>
        <w:pStyle w:val="a4"/>
        <w:tabs>
          <w:tab w:val="left" w:pos="1116"/>
        </w:tabs>
        <w:spacing w:line="276" w:lineRule="auto"/>
        <w:ind w:left="709"/>
      </w:pPr>
    </w:p>
    <w:p w:rsidR="001A4F7A" w:rsidRPr="00351EEF" w:rsidRDefault="001A4F7A" w:rsidP="00CE18F8">
      <w:pPr>
        <w:pStyle w:val="a3"/>
        <w:numPr>
          <w:ilvl w:val="0"/>
          <w:numId w:val="10"/>
        </w:numPr>
        <w:spacing w:line="276" w:lineRule="auto"/>
        <w:jc w:val="both"/>
      </w:pPr>
      <w:r w:rsidRPr="00351EEF">
        <w:t>Контроль за исполнением настоящего приказа оставляю за собой.</w:t>
      </w:r>
    </w:p>
    <w:p w:rsidR="001A4F7A" w:rsidRPr="00351EEF" w:rsidRDefault="001A4F7A" w:rsidP="001A4F7A">
      <w:pPr>
        <w:spacing w:line="276" w:lineRule="auto"/>
        <w:ind w:left="709" w:hanging="425"/>
        <w:jc w:val="both"/>
      </w:pPr>
    </w:p>
    <w:p w:rsidR="001A4F7A" w:rsidRPr="001D2C27" w:rsidRDefault="001A4F7A" w:rsidP="001A4F7A">
      <w:pPr>
        <w:jc w:val="both"/>
      </w:pPr>
    </w:p>
    <w:p w:rsidR="001A4F7A" w:rsidRPr="001D2C27" w:rsidRDefault="001A4F7A" w:rsidP="001A4F7A">
      <w:pPr>
        <w:jc w:val="both"/>
      </w:pPr>
    </w:p>
    <w:p w:rsidR="001A4F7A" w:rsidRPr="00351EEF" w:rsidRDefault="001A4F7A" w:rsidP="001A4F7A">
      <w:pPr>
        <w:spacing w:line="360" w:lineRule="auto"/>
        <w:jc w:val="both"/>
        <w:rPr>
          <w:b/>
        </w:rPr>
      </w:pPr>
      <w:r w:rsidRPr="00351EEF">
        <w:rPr>
          <w:b/>
        </w:rPr>
        <w:t>Директор  МУП «ИИЦ «Евра»                                                          С.В. Саргсян</w:t>
      </w:r>
    </w:p>
    <w:p w:rsidR="001A4F7A" w:rsidRPr="00124577" w:rsidRDefault="00124577" w:rsidP="0052353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24577" w:rsidRDefault="00124577" w:rsidP="00124577">
      <w:pPr>
        <w:ind w:left="4963"/>
        <w:jc w:val="right"/>
        <w:rPr>
          <w:b/>
          <w:color w:val="000000" w:themeColor="text1"/>
        </w:rPr>
      </w:pPr>
      <w:r w:rsidRPr="00124577">
        <w:rPr>
          <w:b/>
          <w:color w:val="000000" w:themeColor="text1"/>
        </w:rPr>
        <w:lastRenderedPageBreak/>
        <w:t>УТВЕРЖДАЮ</w:t>
      </w:r>
    </w:p>
    <w:p w:rsidR="00124577" w:rsidRDefault="00A546CA" w:rsidP="00124577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Директор МУП «ИИЦ «</w:t>
      </w:r>
      <w:r w:rsidR="00124577">
        <w:rPr>
          <w:color w:val="000000" w:themeColor="text1"/>
        </w:rPr>
        <w:t>Евра»</w:t>
      </w:r>
    </w:p>
    <w:p w:rsidR="00124577" w:rsidRDefault="00124577" w:rsidP="00124577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______________ С.В.Саргсян</w:t>
      </w:r>
    </w:p>
    <w:p w:rsidR="00124577" w:rsidRPr="00124577" w:rsidRDefault="00124577" w:rsidP="00124577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«____»_______2020г</w:t>
      </w:r>
    </w:p>
    <w:p w:rsidR="00AA1311" w:rsidRDefault="00AA1311" w:rsidP="001245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124577" w:rsidRPr="00AA1311" w:rsidRDefault="00124577" w:rsidP="001245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AA1311">
        <w:rPr>
          <w:b/>
          <w:color w:val="000000" w:themeColor="text1"/>
        </w:rPr>
        <w:t>Положение</w:t>
      </w:r>
      <w:r w:rsidR="002527AD" w:rsidRPr="00AA1311">
        <w:rPr>
          <w:b/>
          <w:color w:val="000000" w:themeColor="text1"/>
        </w:rPr>
        <w:t xml:space="preserve"> </w:t>
      </w:r>
    </w:p>
    <w:p w:rsidR="00124577" w:rsidRPr="00AA1311" w:rsidRDefault="00124577" w:rsidP="001245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AA1311">
        <w:rPr>
          <w:b/>
          <w:color w:val="000000" w:themeColor="text1"/>
        </w:rPr>
        <w:t xml:space="preserve">о конфликте интересов работников </w:t>
      </w:r>
      <w:r w:rsidR="00A546CA" w:rsidRPr="00AA1311">
        <w:rPr>
          <w:b/>
          <w:color w:val="000000" w:themeColor="text1"/>
        </w:rPr>
        <w:t>МУП «ИИЦ «</w:t>
      </w:r>
      <w:r w:rsidRPr="00AA1311">
        <w:rPr>
          <w:b/>
          <w:color w:val="000000" w:themeColor="text1"/>
        </w:rPr>
        <w:t>Евра»</w:t>
      </w:r>
    </w:p>
    <w:p w:rsidR="00124577" w:rsidRPr="00AA1311" w:rsidRDefault="00124577" w:rsidP="001245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AA1311">
        <w:rPr>
          <w:b/>
          <w:color w:val="000000" w:themeColor="text1"/>
        </w:rPr>
        <w:t xml:space="preserve"> (далее - Положение)</w:t>
      </w:r>
    </w:p>
    <w:p w:rsidR="00124577" w:rsidRPr="00124577" w:rsidRDefault="00124577" w:rsidP="00124577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</w:p>
    <w:p w:rsidR="00124577" w:rsidRPr="00124577" w:rsidRDefault="00124577" w:rsidP="0012457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124577">
        <w:rPr>
          <w:b/>
          <w:color w:val="000000" w:themeColor="text1"/>
        </w:rPr>
        <w:t>Статья 1. Общие положения</w:t>
      </w:r>
    </w:p>
    <w:p w:rsidR="00124577" w:rsidRPr="00124577" w:rsidRDefault="00124577" w:rsidP="001245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1" w:name="sub_1011"/>
      <w:r w:rsidRPr="00124577">
        <w:rPr>
          <w:color w:val="000000" w:themeColor="text1"/>
        </w:rPr>
        <w:t>1. Настоящее Положение устанавливает порядок выявления и урегулирования конф</w:t>
      </w:r>
      <w:r w:rsidR="00561258">
        <w:rPr>
          <w:color w:val="000000" w:themeColor="text1"/>
        </w:rPr>
        <w:t xml:space="preserve">ликтов интересов, возникающих в </w:t>
      </w:r>
      <w:r>
        <w:rPr>
          <w:color w:val="000000" w:themeColor="text1"/>
        </w:rPr>
        <w:t>МУП «ИИЦ «Евра»</w:t>
      </w:r>
      <w:r w:rsidRPr="00124577">
        <w:rPr>
          <w:color w:val="000000" w:themeColor="text1"/>
        </w:rPr>
        <w:t xml:space="preserve"> (далее - организации), в ходе выполнения ими трудовых обязанностей.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2" w:name="sub_1012"/>
      <w:bookmarkEnd w:id="1"/>
      <w:r w:rsidRPr="00124577">
        <w:rPr>
          <w:color w:val="000000" w:themeColor="text1"/>
        </w:rPr>
        <w:t xml:space="preserve">2. Ознакомление гражданина, поступающего на работу в организацию, с Положением производится в соответствии со </w:t>
      </w:r>
      <w:hyperlink r:id="rId15" w:history="1">
        <w:r w:rsidRPr="00124577">
          <w:rPr>
            <w:rStyle w:val="af2"/>
            <w:b w:val="0"/>
            <w:color w:val="000000" w:themeColor="text1"/>
          </w:rPr>
          <w:t>статьей 68</w:t>
        </w:r>
      </w:hyperlink>
      <w:r w:rsidRPr="00124577">
        <w:rPr>
          <w:b/>
          <w:color w:val="000000" w:themeColor="text1"/>
        </w:rPr>
        <w:t xml:space="preserve"> </w:t>
      </w:r>
      <w:r w:rsidRPr="00124577">
        <w:rPr>
          <w:color w:val="000000" w:themeColor="text1"/>
        </w:rPr>
        <w:t>Трудового кодекса Российской Федерации.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3" w:name="sub_1013"/>
      <w:bookmarkEnd w:id="2"/>
      <w:r w:rsidRPr="00124577">
        <w:rPr>
          <w:color w:val="000000" w:themeColor="text1"/>
        </w:rPr>
        <w:t>3. Действие настоящего Положения распространяется на всех работников организации вне зависимости от уровня занимаемой должности.</w:t>
      </w:r>
    </w:p>
    <w:bookmarkEnd w:id="3"/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</w:p>
    <w:p w:rsidR="00124577" w:rsidRPr="00124577" w:rsidRDefault="00124577" w:rsidP="00124577">
      <w:pPr>
        <w:pStyle w:val="1"/>
        <w:ind w:firstLine="709"/>
        <w:rPr>
          <w:rFonts w:ascii="Times New Roman" w:hAnsi="Times New Roman"/>
          <w:b/>
          <w:color w:val="000000" w:themeColor="text1"/>
          <w:sz w:val="24"/>
        </w:rPr>
      </w:pPr>
      <w:bookmarkStart w:id="4" w:name="sub_1002"/>
      <w:r w:rsidRPr="00124577">
        <w:rPr>
          <w:rFonts w:ascii="Times New Roman" w:hAnsi="Times New Roman"/>
          <w:b/>
          <w:color w:val="000000" w:themeColor="text1"/>
          <w:sz w:val="24"/>
        </w:rPr>
        <w:t>Статья 2. Основные принципы предотвращения и урегулирования конфликта интересов</w:t>
      </w:r>
    </w:p>
    <w:bookmarkEnd w:id="4"/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5" w:name="sub_1014"/>
      <w:r w:rsidRPr="00124577">
        <w:rPr>
          <w:color w:val="000000" w:themeColor="text1"/>
        </w:rPr>
        <w:t>1. В основу работы по предотвращению и урегулированию конфликта интересов положены следующие принципы:</w:t>
      </w:r>
    </w:p>
    <w:bookmarkEnd w:id="5"/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1.1. Обязательность раскрытия сведений о реальном или потенциальном конфликте интересов.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1.2.</w:t>
      </w:r>
      <w:r>
        <w:rPr>
          <w:color w:val="000000" w:themeColor="text1"/>
        </w:rPr>
        <w:t xml:space="preserve"> </w:t>
      </w:r>
      <w:r w:rsidRPr="00124577">
        <w:rPr>
          <w:color w:val="000000" w:themeColor="text1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1.3. Конфиденциальность процесса раскрытия сведений о конфликте интересов и процесса его урегулирования.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1.4. Соблюдение баланса интересов организации и работника организации при урегулировании конфликта интересов.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1.5.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6" w:name="sub_1015"/>
      <w:r w:rsidRPr="00124577">
        <w:rPr>
          <w:color w:val="000000" w:themeColor="text1"/>
        </w:rPr>
        <w:t xml:space="preserve">2. Формы урегулирования конфликта интересов работников организации должны применяться в соответствии с </w:t>
      </w:r>
      <w:hyperlink r:id="rId16" w:history="1">
        <w:r w:rsidRPr="00124577">
          <w:rPr>
            <w:rStyle w:val="af2"/>
            <w:b w:val="0"/>
            <w:color w:val="000000" w:themeColor="text1"/>
          </w:rPr>
          <w:t>Трудовым кодексом</w:t>
        </w:r>
      </w:hyperlink>
      <w:r w:rsidRPr="00124577">
        <w:rPr>
          <w:color w:val="000000" w:themeColor="text1"/>
        </w:rPr>
        <w:t xml:space="preserve"> Российской Федерации.</w:t>
      </w:r>
    </w:p>
    <w:bookmarkEnd w:id="6"/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</w:p>
    <w:p w:rsidR="00124577" w:rsidRPr="00124577" w:rsidRDefault="00124577" w:rsidP="00124577">
      <w:pPr>
        <w:pStyle w:val="1"/>
        <w:ind w:firstLine="709"/>
        <w:rPr>
          <w:rFonts w:ascii="Times New Roman" w:hAnsi="Times New Roman"/>
          <w:b/>
          <w:color w:val="000000" w:themeColor="text1"/>
          <w:sz w:val="24"/>
        </w:rPr>
      </w:pPr>
      <w:bookmarkStart w:id="7" w:name="sub_1003"/>
      <w:r w:rsidRPr="00124577">
        <w:rPr>
          <w:rFonts w:ascii="Times New Roman" w:hAnsi="Times New Roman"/>
          <w:b/>
          <w:color w:val="000000" w:themeColor="text1"/>
          <w:sz w:val="24"/>
        </w:rPr>
        <w:t>Статья 3. Порядок раскрытия конфликта интересов работником организации и его урегулирования</w:t>
      </w:r>
    </w:p>
    <w:bookmarkEnd w:id="7"/>
    <w:p w:rsidR="00124577" w:rsidRPr="00124577" w:rsidRDefault="00124577" w:rsidP="00124577">
      <w:pPr>
        <w:ind w:firstLine="709"/>
        <w:jc w:val="both"/>
        <w:rPr>
          <w:b/>
          <w:color w:val="000000" w:themeColor="text1"/>
        </w:rPr>
      </w:pP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8" w:name="sub_1016"/>
      <w:r w:rsidRPr="00124577">
        <w:rPr>
          <w:color w:val="000000" w:themeColor="text1"/>
        </w:rPr>
        <w:t>1. 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9" w:name="sub_1017"/>
      <w:bookmarkEnd w:id="8"/>
      <w:r w:rsidRPr="00124577">
        <w:rPr>
          <w:color w:val="000000" w:themeColor="text1"/>
        </w:rPr>
        <w:t>2.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10" w:name="sub_1018"/>
      <w:bookmarkEnd w:id="9"/>
      <w:r w:rsidRPr="00124577">
        <w:rPr>
          <w:color w:val="000000" w:themeColor="text1"/>
        </w:rPr>
        <w:t>3. Раскрытие конфликта интересов осуществляется в письменной форме.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11" w:name="sub_1019"/>
      <w:bookmarkEnd w:id="10"/>
      <w:r w:rsidRPr="00124577">
        <w:rPr>
          <w:color w:val="000000" w:themeColor="text1"/>
        </w:rPr>
        <w:t>4. Информация о возможности возникновения или возникновении конфликта интересов представляется в виде декларации о конфликте интересов (приложение к Положению) в следующих случаях:</w:t>
      </w:r>
    </w:p>
    <w:bookmarkEnd w:id="11"/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4.1. При приеме на работу.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4.2. При назначении на новую должность.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4.3. В ходе проведения ежегодных аттестаций на соблюдение этических норм ведения бизнеса, принятых в организации.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lastRenderedPageBreak/>
        <w:t>4.4. При возникновении конфликта интересов.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12" w:name="sub_1020"/>
      <w:r w:rsidRPr="00124577">
        <w:rPr>
          <w:color w:val="000000" w:themeColor="text1"/>
        </w:rPr>
        <w:t>5. Допустимо первоначальное раскрытие конфликта интересов в устной форме с последующей фиксацией в письменном виде.</w:t>
      </w:r>
    </w:p>
    <w:bookmarkEnd w:id="12"/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</w:p>
    <w:p w:rsidR="00124577" w:rsidRPr="00124577" w:rsidRDefault="00124577" w:rsidP="00124577">
      <w:pPr>
        <w:pStyle w:val="1"/>
        <w:ind w:firstLine="709"/>
        <w:rPr>
          <w:rFonts w:ascii="Times New Roman" w:hAnsi="Times New Roman"/>
          <w:b/>
          <w:color w:val="000000" w:themeColor="text1"/>
          <w:sz w:val="24"/>
        </w:rPr>
      </w:pPr>
      <w:bookmarkStart w:id="13" w:name="sub_1004"/>
      <w:r w:rsidRPr="00124577">
        <w:rPr>
          <w:rFonts w:ascii="Times New Roman" w:hAnsi="Times New Roman"/>
          <w:b/>
          <w:color w:val="000000" w:themeColor="text1"/>
          <w:sz w:val="24"/>
        </w:rPr>
        <w:t>Статья 4. Возможные способы разрешения возникшего конфликта интересов</w:t>
      </w:r>
      <w:r>
        <w:rPr>
          <w:rFonts w:ascii="Times New Roman" w:hAnsi="Times New Roman"/>
          <w:b/>
          <w:color w:val="000000" w:themeColor="text1"/>
          <w:sz w:val="24"/>
        </w:rPr>
        <w:t>.</w:t>
      </w:r>
    </w:p>
    <w:bookmarkEnd w:id="13"/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14" w:name="sub_1021"/>
      <w:r w:rsidRPr="00124577">
        <w:rPr>
          <w:color w:val="000000" w:themeColor="text1"/>
        </w:rPr>
        <w:t>1. 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15" w:name="sub_1022"/>
      <w:bookmarkEnd w:id="14"/>
      <w:r w:rsidRPr="00124577">
        <w:rPr>
          <w:color w:val="000000" w:themeColor="text1"/>
        </w:rPr>
        <w:t>2.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16" w:name="sub_1023"/>
      <w:bookmarkEnd w:id="15"/>
      <w:r w:rsidRPr="00124577">
        <w:rPr>
          <w:color w:val="000000" w:themeColor="text1"/>
        </w:rPr>
        <w:t>3.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17" w:name="sub_1024"/>
      <w:bookmarkEnd w:id="16"/>
      <w:r w:rsidRPr="00124577">
        <w:rPr>
          <w:color w:val="000000" w:themeColor="text1"/>
        </w:rPr>
        <w:t>4. Формы урегулирования конфликта интересов:</w:t>
      </w:r>
    </w:p>
    <w:bookmarkEnd w:id="17"/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4.1. Ограничение доступа работника организации к конкретной информации, которая может затрагивать его личные интересы.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4.2.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4.3. Пересмотр и изменение функциональных обязанностей работника организации.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 xml:space="preserve">4.4.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</w:t>
      </w:r>
      <w:hyperlink r:id="rId17" w:history="1">
        <w:r w:rsidRPr="00124577">
          <w:rPr>
            <w:rStyle w:val="af2"/>
            <w:b w:val="0"/>
            <w:color w:val="000000" w:themeColor="text1"/>
          </w:rPr>
          <w:t>Трудовым кодексом</w:t>
        </w:r>
      </w:hyperlink>
      <w:r w:rsidRPr="00124577">
        <w:rPr>
          <w:color w:val="000000" w:themeColor="text1"/>
        </w:rPr>
        <w:t xml:space="preserve"> Российской Федерации.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4.5. Отказ работника организации от своего личного интереса, порождающего конфликт с интересами организации.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4.6. Увольнение работника организации в соответствии со</w:t>
      </w:r>
      <w:r w:rsidRPr="00124577">
        <w:rPr>
          <w:b/>
          <w:color w:val="000000" w:themeColor="text1"/>
        </w:rPr>
        <w:t xml:space="preserve"> </w:t>
      </w:r>
      <w:hyperlink r:id="rId18" w:history="1">
        <w:r w:rsidRPr="00124577">
          <w:rPr>
            <w:rStyle w:val="af2"/>
            <w:b w:val="0"/>
            <w:color w:val="000000" w:themeColor="text1"/>
          </w:rPr>
          <w:t>статьей 80</w:t>
        </w:r>
      </w:hyperlink>
      <w:r w:rsidRPr="00124577">
        <w:rPr>
          <w:color w:val="000000" w:themeColor="text1"/>
        </w:rPr>
        <w:t xml:space="preserve"> Трудового кодекса Российской Федерации.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 xml:space="preserve">4.7. Увольнение работника организации в соответствии с </w:t>
      </w:r>
      <w:hyperlink r:id="rId19" w:history="1">
        <w:r w:rsidRPr="00124577">
          <w:rPr>
            <w:rStyle w:val="af2"/>
            <w:b w:val="0"/>
            <w:color w:val="000000" w:themeColor="text1"/>
          </w:rPr>
          <w:t>пунктом 7.1 части первой статьи 81</w:t>
        </w:r>
      </w:hyperlink>
      <w:r w:rsidRPr="00124577">
        <w:rPr>
          <w:b/>
          <w:color w:val="000000" w:themeColor="text1"/>
        </w:rPr>
        <w:t xml:space="preserve"> </w:t>
      </w:r>
      <w:r w:rsidRPr="00124577">
        <w:rPr>
          <w:color w:val="000000" w:themeColor="text1"/>
        </w:rPr>
        <w:t>Трудового кодекса Российской Федерации.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r w:rsidRPr="00124577">
        <w:rPr>
          <w:color w:val="000000" w:themeColor="text1"/>
        </w:rPr>
        <w:t>4.8. Иные формы разрешения конфликта интересов.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18" w:name="sub_1025"/>
      <w:r w:rsidRPr="00124577">
        <w:rPr>
          <w:color w:val="000000" w:themeColor="text1"/>
        </w:rPr>
        <w:t>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19" w:name="sub_1026"/>
      <w:bookmarkEnd w:id="18"/>
      <w:r w:rsidRPr="00124577">
        <w:rPr>
          <w:color w:val="000000" w:themeColor="text1"/>
        </w:rPr>
        <w:t>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bookmarkEnd w:id="19"/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</w:p>
    <w:p w:rsidR="00124577" w:rsidRPr="00124577" w:rsidRDefault="00124577" w:rsidP="00124577">
      <w:pPr>
        <w:pStyle w:val="1"/>
        <w:ind w:firstLine="709"/>
        <w:rPr>
          <w:rFonts w:ascii="Times New Roman" w:hAnsi="Times New Roman"/>
          <w:b/>
          <w:color w:val="000000" w:themeColor="text1"/>
          <w:sz w:val="24"/>
        </w:rPr>
      </w:pPr>
      <w:bookmarkStart w:id="20" w:name="sub_1005"/>
      <w:r w:rsidRPr="00124577">
        <w:rPr>
          <w:rFonts w:ascii="Times New Roman" w:hAnsi="Times New Roman"/>
          <w:b/>
          <w:color w:val="000000" w:themeColor="text1"/>
          <w:sz w:val="24"/>
        </w:rPr>
        <w:t>Статья 5. Обязанности работника организации в связи с раскрытием и урегулированием конфликта интересов</w:t>
      </w:r>
    </w:p>
    <w:bookmarkEnd w:id="20"/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</w:p>
    <w:p w:rsidR="00124577" w:rsidRPr="00124577" w:rsidRDefault="00124577" w:rsidP="00124577">
      <w:pPr>
        <w:ind w:firstLine="709"/>
        <w:jc w:val="both"/>
        <w:rPr>
          <w:color w:val="000000" w:themeColor="text1"/>
        </w:rPr>
      </w:pPr>
      <w:bookmarkStart w:id="21" w:name="sub_1027"/>
      <w:r w:rsidRPr="00124577">
        <w:rPr>
          <w:color w:val="000000" w:themeColor="text1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bookmarkEnd w:id="21"/>
    <w:p w:rsidR="00124577" w:rsidRPr="00124577" w:rsidRDefault="00124577" w:rsidP="00CE18F8">
      <w:pPr>
        <w:pStyle w:val="a3"/>
        <w:numPr>
          <w:ilvl w:val="0"/>
          <w:numId w:val="11"/>
        </w:numPr>
        <w:spacing w:after="200" w:line="276" w:lineRule="auto"/>
        <w:ind w:left="0" w:firstLine="284"/>
        <w:jc w:val="both"/>
        <w:rPr>
          <w:color w:val="000000" w:themeColor="text1"/>
        </w:rPr>
      </w:pPr>
      <w:r w:rsidRPr="00124577">
        <w:rPr>
          <w:color w:val="000000" w:themeColor="text1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124577" w:rsidRPr="00124577" w:rsidRDefault="00124577" w:rsidP="00CE18F8">
      <w:pPr>
        <w:pStyle w:val="a3"/>
        <w:numPr>
          <w:ilvl w:val="0"/>
          <w:numId w:val="11"/>
        </w:numPr>
        <w:spacing w:after="200" w:line="276" w:lineRule="auto"/>
        <w:ind w:left="0" w:firstLine="360"/>
        <w:jc w:val="both"/>
        <w:rPr>
          <w:color w:val="000000" w:themeColor="text1"/>
        </w:rPr>
      </w:pPr>
      <w:r w:rsidRPr="00124577">
        <w:rPr>
          <w:color w:val="000000" w:themeColor="text1"/>
        </w:rPr>
        <w:t>избегать ситуаций и обстоятельств, которые могут привести к конфликту интересов;</w:t>
      </w:r>
    </w:p>
    <w:p w:rsidR="00124577" w:rsidRPr="00124577" w:rsidRDefault="00124577" w:rsidP="00CE18F8">
      <w:pPr>
        <w:pStyle w:val="a3"/>
        <w:numPr>
          <w:ilvl w:val="0"/>
          <w:numId w:val="11"/>
        </w:numPr>
        <w:spacing w:after="200" w:line="276" w:lineRule="auto"/>
        <w:ind w:left="0" w:firstLine="360"/>
        <w:jc w:val="both"/>
        <w:rPr>
          <w:color w:val="000000" w:themeColor="text1"/>
        </w:rPr>
      </w:pPr>
      <w:r w:rsidRPr="00124577">
        <w:rPr>
          <w:color w:val="000000" w:themeColor="text1"/>
        </w:rPr>
        <w:t>раскрывать возникший (реальный) или потенциальный конфликт интересов;</w:t>
      </w:r>
    </w:p>
    <w:p w:rsidR="00124577" w:rsidRPr="00124577" w:rsidRDefault="00124577" w:rsidP="00CE18F8">
      <w:pPr>
        <w:pStyle w:val="a3"/>
        <w:numPr>
          <w:ilvl w:val="0"/>
          <w:numId w:val="11"/>
        </w:numPr>
        <w:spacing w:after="200" w:line="276" w:lineRule="auto"/>
        <w:jc w:val="both"/>
        <w:rPr>
          <w:color w:val="000000" w:themeColor="text1"/>
        </w:rPr>
      </w:pPr>
      <w:r w:rsidRPr="00124577">
        <w:rPr>
          <w:color w:val="000000" w:themeColor="text1"/>
        </w:rPr>
        <w:t>содействовать урегулированию возникшего конфликта интересов.</w:t>
      </w:r>
    </w:p>
    <w:tbl>
      <w:tblPr>
        <w:tblW w:w="0" w:type="auto"/>
        <w:tblLook w:val="04A0"/>
      </w:tblPr>
      <w:tblGrid>
        <w:gridCol w:w="4361"/>
        <w:gridCol w:w="5212"/>
      </w:tblGrid>
      <w:tr w:rsidR="00A546CA" w:rsidRPr="00A546CA" w:rsidTr="00A546CA">
        <w:tc>
          <w:tcPr>
            <w:tcW w:w="4361" w:type="dxa"/>
          </w:tcPr>
          <w:p w:rsidR="00A546CA" w:rsidRPr="00A546CA" w:rsidRDefault="00A546CA" w:rsidP="00A546CA">
            <w:pPr>
              <w:jc w:val="both"/>
            </w:pPr>
          </w:p>
        </w:tc>
        <w:tc>
          <w:tcPr>
            <w:tcW w:w="5212" w:type="dxa"/>
          </w:tcPr>
          <w:p w:rsidR="00A546CA" w:rsidRPr="00A546CA" w:rsidRDefault="00A546CA" w:rsidP="0052353D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A546CA">
              <w:t>Приложение</w:t>
            </w:r>
          </w:p>
          <w:p w:rsidR="00A546CA" w:rsidRPr="00A546CA" w:rsidRDefault="00A546CA" w:rsidP="0052353D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A546CA">
              <w:t xml:space="preserve">к положению о конфликте интересов работников </w:t>
            </w:r>
            <w:r>
              <w:t>МУП «ИИЦ «Евра»</w:t>
            </w:r>
          </w:p>
          <w:p w:rsidR="00A546CA" w:rsidRPr="00A546CA" w:rsidRDefault="00A546CA" w:rsidP="0052353D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</w:tr>
    </w:tbl>
    <w:p w:rsidR="00A546CA" w:rsidRPr="00A546CA" w:rsidRDefault="00A546CA" w:rsidP="00A546CA">
      <w:pPr>
        <w:jc w:val="both"/>
      </w:pPr>
    </w:p>
    <w:tbl>
      <w:tblPr>
        <w:tblW w:w="0" w:type="auto"/>
        <w:tblLook w:val="04A0"/>
      </w:tblPr>
      <w:tblGrid>
        <w:gridCol w:w="4361"/>
        <w:gridCol w:w="5212"/>
      </w:tblGrid>
      <w:tr w:rsidR="00A546CA" w:rsidRPr="00A546CA" w:rsidTr="00A546CA">
        <w:tc>
          <w:tcPr>
            <w:tcW w:w="4361" w:type="dxa"/>
          </w:tcPr>
          <w:p w:rsidR="00A546CA" w:rsidRPr="00A546CA" w:rsidRDefault="00A546CA" w:rsidP="00A546CA">
            <w:pPr>
              <w:jc w:val="both"/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A546CA" w:rsidRPr="00A546CA" w:rsidRDefault="00544502" w:rsidP="00A546CA">
            <w:pPr>
              <w:jc w:val="both"/>
            </w:pPr>
            <w:r>
              <w:t>Директор МУП «ИИЦ «Евра» И.Г.Симушина</w:t>
            </w:r>
          </w:p>
        </w:tc>
      </w:tr>
      <w:tr w:rsidR="00A546CA" w:rsidRPr="00A546CA" w:rsidTr="00A546CA">
        <w:tc>
          <w:tcPr>
            <w:tcW w:w="4361" w:type="dxa"/>
          </w:tcPr>
          <w:p w:rsidR="00A546CA" w:rsidRPr="00A546CA" w:rsidRDefault="00A546CA" w:rsidP="00A546CA">
            <w:pPr>
              <w:jc w:val="both"/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A546CA" w:rsidRPr="00A546CA" w:rsidRDefault="00A546CA" w:rsidP="00A546CA">
            <w:pPr>
              <w:jc w:val="both"/>
            </w:pPr>
            <w:r w:rsidRPr="00A546CA">
              <w:t>(фамилия, имя, отчество и должность непосредственного руководителя)</w:t>
            </w:r>
          </w:p>
        </w:tc>
      </w:tr>
      <w:tr w:rsidR="00A546CA" w:rsidRPr="00A546CA" w:rsidTr="00A546CA">
        <w:tc>
          <w:tcPr>
            <w:tcW w:w="4361" w:type="dxa"/>
          </w:tcPr>
          <w:p w:rsidR="00A546CA" w:rsidRPr="00A546CA" w:rsidRDefault="00A546CA" w:rsidP="00A546CA">
            <w:pPr>
              <w:jc w:val="both"/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A546CA" w:rsidRPr="00A546CA" w:rsidRDefault="00A546CA" w:rsidP="00A546CA">
            <w:pPr>
              <w:jc w:val="both"/>
            </w:pPr>
          </w:p>
        </w:tc>
      </w:tr>
      <w:tr w:rsidR="00A546CA" w:rsidRPr="00A546CA" w:rsidTr="00A546CA">
        <w:tc>
          <w:tcPr>
            <w:tcW w:w="4361" w:type="dxa"/>
          </w:tcPr>
          <w:p w:rsidR="00A546CA" w:rsidRPr="00A546CA" w:rsidRDefault="00A546CA" w:rsidP="00A546CA">
            <w:pPr>
              <w:jc w:val="both"/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A546CA" w:rsidRPr="00A546CA" w:rsidRDefault="00A546CA" w:rsidP="00A546CA">
            <w:pPr>
              <w:jc w:val="center"/>
            </w:pPr>
            <w:r w:rsidRPr="00A546CA">
              <w:t>(фамилия, имя, отчество работника, заполнившего декларацию,</w:t>
            </w:r>
          </w:p>
        </w:tc>
      </w:tr>
      <w:tr w:rsidR="00A546CA" w:rsidRPr="00A546CA" w:rsidTr="00A546CA">
        <w:tc>
          <w:tcPr>
            <w:tcW w:w="4361" w:type="dxa"/>
          </w:tcPr>
          <w:p w:rsidR="00A546CA" w:rsidRPr="00A546CA" w:rsidRDefault="00A546CA" w:rsidP="00A546CA">
            <w:pPr>
              <w:jc w:val="both"/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A546CA" w:rsidRPr="00A546CA" w:rsidRDefault="00A546CA" w:rsidP="00A546CA">
            <w:pPr>
              <w:jc w:val="both"/>
            </w:pPr>
          </w:p>
        </w:tc>
      </w:tr>
      <w:tr w:rsidR="00A546CA" w:rsidRPr="00A546CA" w:rsidTr="00A546CA">
        <w:tc>
          <w:tcPr>
            <w:tcW w:w="4361" w:type="dxa"/>
          </w:tcPr>
          <w:p w:rsidR="00A546CA" w:rsidRPr="00A546CA" w:rsidRDefault="00A546CA" w:rsidP="00A546CA">
            <w:pPr>
              <w:jc w:val="both"/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A546CA" w:rsidRPr="00A546CA" w:rsidRDefault="00A546CA" w:rsidP="00A546CA">
            <w:pPr>
              <w:jc w:val="center"/>
            </w:pPr>
            <w:r w:rsidRPr="00A546CA">
              <w:t>должность)</w:t>
            </w:r>
          </w:p>
        </w:tc>
      </w:tr>
    </w:tbl>
    <w:p w:rsidR="00A546CA" w:rsidRPr="00A546CA" w:rsidRDefault="00A546CA" w:rsidP="00A546CA">
      <w:pPr>
        <w:pStyle w:val="a3"/>
        <w:jc w:val="both"/>
      </w:pPr>
    </w:p>
    <w:p w:rsidR="00A546CA" w:rsidRPr="00A546CA" w:rsidRDefault="00A546CA" w:rsidP="00A546CA">
      <w:pPr>
        <w:pStyle w:val="1"/>
        <w:ind w:firstLine="720"/>
        <w:rPr>
          <w:rFonts w:ascii="Times New Roman" w:hAnsi="Times New Roman"/>
          <w:b/>
          <w:sz w:val="24"/>
        </w:rPr>
      </w:pPr>
      <w:r w:rsidRPr="00A546CA">
        <w:rPr>
          <w:rFonts w:ascii="Times New Roman" w:hAnsi="Times New Roman"/>
          <w:b/>
          <w:sz w:val="24"/>
        </w:rPr>
        <w:t>Декларация о конфликте интересов</w:t>
      </w:r>
    </w:p>
    <w:p w:rsidR="00A546CA" w:rsidRPr="00A546CA" w:rsidRDefault="00A546CA" w:rsidP="00A546CA">
      <w:pPr>
        <w:pStyle w:val="a3"/>
        <w:ind w:left="0" w:firstLine="720"/>
        <w:jc w:val="both"/>
      </w:pPr>
    </w:p>
    <w:p w:rsidR="00A546CA" w:rsidRPr="00A546CA" w:rsidRDefault="00A546CA" w:rsidP="00A546CA">
      <w:pPr>
        <w:pStyle w:val="a3"/>
        <w:ind w:left="0" w:firstLine="720"/>
        <w:jc w:val="both"/>
      </w:pPr>
      <w:r w:rsidRPr="00A546CA">
        <w:t>Перед заполнением настоящей деклараци</w:t>
      </w:r>
      <w:r>
        <w:t xml:space="preserve">и </w:t>
      </w:r>
      <w:r w:rsidRPr="00A546CA">
        <w:t xml:space="preserve">я ознакомился с Кодексом этики и служебного поведения работников организации, </w:t>
      </w:r>
      <w:hyperlink w:anchor="sub_1000" w:history="1">
        <w:r w:rsidRPr="00A546CA">
          <w:rPr>
            <w:rStyle w:val="af2"/>
            <w:b w:val="0"/>
            <w:color w:val="auto"/>
          </w:rPr>
          <w:t>положением</w:t>
        </w:r>
      </w:hyperlink>
      <w:r w:rsidRPr="00A546CA">
        <w:t xml:space="preserve"> о конфликте интересов.</w:t>
      </w:r>
    </w:p>
    <w:p w:rsidR="00A546CA" w:rsidRPr="00A546CA" w:rsidRDefault="00A546CA" w:rsidP="00A546CA">
      <w:pPr>
        <w:pStyle w:val="a3"/>
        <w:jc w:val="both"/>
      </w:pPr>
    </w:p>
    <w:p w:rsidR="00A546CA" w:rsidRPr="00A546CA" w:rsidRDefault="00A546CA" w:rsidP="00A546CA">
      <w:pPr>
        <w:pStyle w:val="a3"/>
        <w:ind w:left="0" w:firstLine="720"/>
        <w:jc w:val="center"/>
        <w:rPr>
          <w:rStyle w:val="af5"/>
          <w:b w:val="0"/>
          <w:bCs w:val="0"/>
          <w:color w:val="auto"/>
        </w:rPr>
      </w:pPr>
      <w:bookmarkStart w:id="22" w:name="sub_1101"/>
      <w:r w:rsidRPr="00A546CA">
        <w:rPr>
          <w:rStyle w:val="af5"/>
          <w:color w:val="auto"/>
        </w:rPr>
        <w:t>1. Внешние интересы или активы</w:t>
      </w:r>
    </w:p>
    <w:p w:rsidR="00A546CA" w:rsidRPr="00A546CA" w:rsidRDefault="00A546CA" w:rsidP="00CE18F8">
      <w:pPr>
        <w:pStyle w:val="a3"/>
        <w:numPr>
          <w:ilvl w:val="0"/>
          <w:numId w:val="11"/>
        </w:numPr>
        <w:ind w:left="0" w:firstLine="720"/>
        <w:jc w:val="center"/>
        <w:rPr>
          <w:b/>
        </w:rPr>
      </w:pPr>
    </w:p>
    <w:bookmarkEnd w:id="22"/>
    <w:p w:rsidR="00A546CA" w:rsidRPr="00A546CA" w:rsidRDefault="00A546CA" w:rsidP="00A546CA">
      <w:pPr>
        <w:pStyle w:val="a3"/>
        <w:ind w:left="0" w:firstLine="709"/>
        <w:jc w:val="both"/>
      </w:pPr>
      <w:r w:rsidRPr="00A546CA">
        <w:t>1.1.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A546CA" w:rsidRPr="00A546CA" w:rsidRDefault="00A546CA" w:rsidP="00A546CA">
      <w:pPr>
        <w:pStyle w:val="a3"/>
        <w:jc w:val="both"/>
      </w:pPr>
      <w:r w:rsidRPr="00A546CA">
        <w:t>1.1.1. В активах организации? _____</w:t>
      </w:r>
    </w:p>
    <w:p w:rsidR="00A546CA" w:rsidRPr="00A546CA" w:rsidRDefault="00A546CA" w:rsidP="00A546CA">
      <w:pPr>
        <w:pStyle w:val="a3"/>
        <w:ind w:left="0" w:firstLine="720"/>
        <w:jc w:val="both"/>
      </w:pPr>
      <w:r w:rsidRPr="00A546CA">
        <w:t>1.1.2. В другой компании, находящейся в деловых отношениях с организацией (контрагенте, подрядчике, консультанте, клиенте и т.п.)?____</w:t>
      </w:r>
    </w:p>
    <w:p w:rsidR="00A546CA" w:rsidRPr="00A546CA" w:rsidRDefault="00A546CA" w:rsidP="00A546CA">
      <w:pPr>
        <w:pStyle w:val="a3"/>
        <w:ind w:left="0" w:firstLine="709"/>
        <w:jc w:val="both"/>
      </w:pPr>
      <w:r w:rsidRPr="00A546CA">
        <w:t>1.1.3.В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переговоры?_____</w:t>
      </w:r>
    </w:p>
    <w:p w:rsidR="00A546CA" w:rsidRPr="00A546CA" w:rsidRDefault="00A546CA" w:rsidP="00A546CA">
      <w:pPr>
        <w:pStyle w:val="a3"/>
        <w:ind w:left="0" w:firstLine="720"/>
        <w:jc w:val="both"/>
      </w:pPr>
      <w:r w:rsidRPr="00A546CA">
        <w:t>1.1.4. В деятельности компании-конкуренте или физическом лице-конкуренте организации?____</w:t>
      </w:r>
    </w:p>
    <w:p w:rsidR="00A546CA" w:rsidRPr="00A546CA" w:rsidRDefault="00A546CA" w:rsidP="00A546CA">
      <w:pPr>
        <w:pStyle w:val="a3"/>
        <w:ind w:left="0" w:firstLine="720"/>
        <w:jc w:val="both"/>
      </w:pPr>
      <w:r w:rsidRPr="00A546CA">
        <w:t>1.1.5. В компании или организации, выступающей стороной в судебном или арбитражном разбирательстве с организацией?____</w:t>
      </w:r>
    </w:p>
    <w:p w:rsidR="00A546CA" w:rsidRPr="00A546CA" w:rsidRDefault="00A546CA" w:rsidP="00A546CA">
      <w:pPr>
        <w:pStyle w:val="a3"/>
        <w:ind w:left="0" w:firstLine="720"/>
        <w:jc w:val="both"/>
      </w:pPr>
      <w:r>
        <w:t xml:space="preserve">1.1.6. </w:t>
      </w:r>
      <w:r w:rsidRPr="00A546CA"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A546CA" w:rsidRPr="00A546CA" w:rsidRDefault="00A546CA" w:rsidP="00A546CA">
      <w:pPr>
        <w:pStyle w:val="a3"/>
        <w:ind w:left="0" w:firstLine="720"/>
        <w:jc w:val="both"/>
      </w:pPr>
      <w:r w:rsidRPr="00A546CA">
        <w:t>1.2.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A546CA" w:rsidRPr="00A546CA" w:rsidRDefault="00A546CA" w:rsidP="00A546CA">
      <w:pPr>
        <w:pStyle w:val="a3"/>
        <w:jc w:val="both"/>
      </w:pPr>
      <w:r w:rsidRPr="00A546CA">
        <w:t>1.2.1. В компании, находящейся в деловых отношениях с организацией?____</w:t>
      </w:r>
    </w:p>
    <w:p w:rsidR="00A546CA" w:rsidRPr="00A546CA" w:rsidRDefault="00A546CA" w:rsidP="00A546CA">
      <w:pPr>
        <w:pStyle w:val="a3"/>
        <w:ind w:left="0" w:firstLine="720"/>
        <w:jc w:val="both"/>
      </w:pPr>
      <w:r w:rsidRPr="00A546CA">
        <w:t>1.2.2. В компании, которая ищет возможность построить деловые отношения с организацией или ведет с ней переговоры?____</w:t>
      </w:r>
    </w:p>
    <w:p w:rsidR="00A546CA" w:rsidRPr="00A546CA" w:rsidRDefault="00A546CA" w:rsidP="00A546CA">
      <w:pPr>
        <w:pStyle w:val="a3"/>
        <w:jc w:val="both"/>
      </w:pPr>
      <w:r w:rsidRPr="00A546CA">
        <w:t>1.2.3. В компании-конкуренте организации?____</w:t>
      </w:r>
    </w:p>
    <w:p w:rsidR="00A546CA" w:rsidRPr="00A546CA" w:rsidRDefault="00A546CA" w:rsidP="00A546CA">
      <w:pPr>
        <w:pStyle w:val="a3"/>
        <w:ind w:left="0" w:firstLine="720"/>
        <w:jc w:val="both"/>
      </w:pPr>
      <w:r w:rsidRPr="00A546CA">
        <w:t>1.2.4. В компании, выступающей или предполагающей выступить стороной в судебном или арбитражном разбирательстве с организацией?___</w:t>
      </w:r>
    </w:p>
    <w:p w:rsidR="00A546CA" w:rsidRPr="00A546CA" w:rsidRDefault="00A546CA" w:rsidP="00A546CA">
      <w:pPr>
        <w:pStyle w:val="a3"/>
        <w:ind w:left="0" w:firstLine="720"/>
        <w:jc w:val="both"/>
      </w:pPr>
      <w:r w:rsidRPr="00A546CA">
        <w:t>1.3.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</w:t>
      </w:r>
      <w:r>
        <w:t xml:space="preserve"> </w:t>
      </w:r>
      <w:r w:rsidRPr="00A546CA">
        <w:t>-</w:t>
      </w:r>
      <w:r>
        <w:t xml:space="preserve"> </w:t>
      </w:r>
      <w:r w:rsidRPr="00A546CA">
        <w:t>проектами? ____</w:t>
      </w:r>
    </w:p>
    <w:p w:rsidR="00A546CA" w:rsidRPr="00A546CA" w:rsidRDefault="00A546CA" w:rsidP="00A546CA">
      <w:pPr>
        <w:pStyle w:val="a3"/>
        <w:jc w:val="both"/>
      </w:pPr>
    </w:p>
    <w:p w:rsidR="00A546CA" w:rsidRPr="00A546CA" w:rsidRDefault="00A546CA" w:rsidP="00A546CA">
      <w:pPr>
        <w:pStyle w:val="a3"/>
        <w:jc w:val="center"/>
        <w:rPr>
          <w:rStyle w:val="af5"/>
          <w:b w:val="0"/>
          <w:bCs w:val="0"/>
          <w:color w:val="auto"/>
        </w:rPr>
      </w:pPr>
      <w:bookmarkStart w:id="23" w:name="sub_1102"/>
      <w:r w:rsidRPr="00A546CA">
        <w:rPr>
          <w:rStyle w:val="af5"/>
          <w:color w:val="auto"/>
        </w:rPr>
        <w:t>2. Личные интересы и честное ведение бизнеса</w:t>
      </w:r>
    </w:p>
    <w:p w:rsidR="00A546CA" w:rsidRPr="00A546CA" w:rsidRDefault="00A546CA" w:rsidP="00364294">
      <w:pPr>
        <w:pStyle w:val="a3"/>
        <w:rPr>
          <w:b/>
        </w:rPr>
      </w:pPr>
    </w:p>
    <w:bookmarkEnd w:id="23"/>
    <w:p w:rsidR="00A546CA" w:rsidRPr="00A546CA" w:rsidRDefault="00A546CA" w:rsidP="00A546CA">
      <w:pPr>
        <w:pStyle w:val="a3"/>
        <w:ind w:left="0" w:firstLine="720"/>
        <w:jc w:val="both"/>
      </w:pPr>
      <w:r w:rsidRPr="00A546CA">
        <w:t>2.1.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контрагенте?____</w:t>
      </w:r>
    </w:p>
    <w:p w:rsidR="00A546CA" w:rsidRPr="00A546CA" w:rsidRDefault="00A546CA" w:rsidP="00A546CA">
      <w:pPr>
        <w:pStyle w:val="a3"/>
        <w:ind w:left="0" w:firstLine="720"/>
        <w:jc w:val="both"/>
      </w:pPr>
      <w:r w:rsidRPr="00A546CA">
        <w:t xml:space="preserve">2.2.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</w:t>
      </w:r>
      <w:r w:rsidRPr="00A546CA">
        <w:lastRenderedPageBreak/>
        <w:t>коммерческие операции между организацией и другим предприятием, например, плату от контрагента за содействие в заключении сделки с организацией?____</w:t>
      </w:r>
    </w:p>
    <w:p w:rsidR="00A546CA" w:rsidRPr="00A546CA" w:rsidRDefault="00A546CA" w:rsidP="00A546CA">
      <w:pPr>
        <w:pStyle w:val="a3"/>
        <w:ind w:left="0" w:firstLine="720"/>
        <w:jc w:val="both"/>
      </w:pPr>
      <w:r w:rsidRPr="00A546CA">
        <w:t>2.3.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организацией?____</w:t>
      </w:r>
    </w:p>
    <w:p w:rsidR="00A546CA" w:rsidRPr="00A546CA" w:rsidRDefault="00A546CA" w:rsidP="00A546CA">
      <w:pPr>
        <w:pStyle w:val="a3"/>
        <w:jc w:val="both"/>
      </w:pPr>
    </w:p>
    <w:p w:rsidR="00A546CA" w:rsidRPr="00A546CA" w:rsidRDefault="00A546CA" w:rsidP="00A546CA">
      <w:pPr>
        <w:pStyle w:val="a3"/>
        <w:jc w:val="center"/>
        <w:rPr>
          <w:rStyle w:val="af5"/>
          <w:b w:val="0"/>
          <w:bCs w:val="0"/>
          <w:color w:val="auto"/>
        </w:rPr>
      </w:pPr>
      <w:bookmarkStart w:id="24" w:name="sub_1103"/>
      <w:r w:rsidRPr="00A546CA">
        <w:rPr>
          <w:rStyle w:val="af5"/>
          <w:color w:val="auto"/>
        </w:rPr>
        <w:t>3. Взаимоотношения с государственными и муниципальными служащими</w:t>
      </w:r>
    </w:p>
    <w:p w:rsidR="00A546CA" w:rsidRPr="00A546CA" w:rsidRDefault="00A546CA" w:rsidP="00364294">
      <w:pPr>
        <w:pStyle w:val="a3"/>
        <w:rPr>
          <w:b/>
        </w:rPr>
      </w:pPr>
    </w:p>
    <w:bookmarkEnd w:id="24"/>
    <w:p w:rsidR="00A546CA" w:rsidRPr="00A546CA" w:rsidRDefault="00A546CA" w:rsidP="00A546CA">
      <w:pPr>
        <w:pStyle w:val="a3"/>
        <w:ind w:left="0" w:firstLine="720"/>
        <w:jc w:val="both"/>
      </w:pPr>
      <w:r>
        <w:t xml:space="preserve">1. </w:t>
      </w:r>
      <w:r w:rsidRPr="00A546CA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служащему, кандидату в органы власти, органы местного самоуправления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организации?_____</w:t>
      </w:r>
    </w:p>
    <w:p w:rsidR="00A546CA" w:rsidRPr="00A546CA" w:rsidRDefault="00A546CA" w:rsidP="00A546CA">
      <w:pPr>
        <w:pStyle w:val="a3"/>
        <w:jc w:val="both"/>
      </w:pPr>
    </w:p>
    <w:p w:rsidR="00A546CA" w:rsidRPr="00A546CA" w:rsidRDefault="00A546CA" w:rsidP="00A546CA">
      <w:pPr>
        <w:pStyle w:val="a3"/>
        <w:jc w:val="center"/>
        <w:rPr>
          <w:rStyle w:val="af5"/>
          <w:b w:val="0"/>
          <w:bCs w:val="0"/>
          <w:color w:val="auto"/>
        </w:rPr>
      </w:pPr>
      <w:bookmarkStart w:id="25" w:name="sub_1104"/>
      <w:r w:rsidRPr="00A546CA">
        <w:rPr>
          <w:rStyle w:val="af5"/>
          <w:color w:val="auto"/>
        </w:rPr>
        <w:t>4. Инсайдерская информация</w:t>
      </w:r>
    </w:p>
    <w:p w:rsidR="00A546CA" w:rsidRPr="00A546CA" w:rsidRDefault="00A546CA" w:rsidP="00364294">
      <w:pPr>
        <w:pStyle w:val="a3"/>
        <w:rPr>
          <w:b/>
        </w:rPr>
      </w:pPr>
    </w:p>
    <w:bookmarkEnd w:id="25"/>
    <w:p w:rsidR="00A546CA" w:rsidRPr="00A546CA" w:rsidRDefault="00A546CA" w:rsidP="00A546CA">
      <w:pPr>
        <w:pStyle w:val="a3"/>
        <w:jc w:val="both"/>
      </w:pPr>
      <w:r w:rsidRPr="00A546CA">
        <w:t>4.1. Раскрывали ли Вы третьим лицам какую-либо информацию об организации:</w:t>
      </w:r>
    </w:p>
    <w:p w:rsidR="00A546CA" w:rsidRPr="00A546CA" w:rsidRDefault="00A546CA" w:rsidP="00364294">
      <w:pPr>
        <w:pStyle w:val="a3"/>
        <w:ind w:left="0" w:firstLine="720"/>
        <w:jc w:val="both"/>
      </w:pPr>
      <w:r w:rsidRPr="00A546CA">
        <w:t>4.1.1.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известна?____</w:t>
      </w:r>
    </w:p>
    <w:p w:rsidR="00A546CA" w:rsidRPr="00A546CA" w:rsidRDefault="00A546CA" w:rsidP="00364294">
      <w:pPr>
        <w:pStyle w:val="a3"/>
        <w:ind w:left="0" w:firstLine="720"/>
        <w:jc w:val="both"/>
      </w:pPr>
      <w:r w:rsidRPr="00A546CA">
        <w:t>4.1.2. С целью покупки или продажи третьими лицами ценных бумаг организации на фондовых биржах к Вашей личной выгоде или выгоде третьих лиц?____</w:t>
      </w:r>
    </w:p>
    <w:p w:rsidR="00A546CA" w:rsidRPr="00A546CA" w:rsidRDefault="00A546CA" w:rsidP="00364294">
      <w:pPr>
        <w:pStyle w:val="a3"/>
        <w:ind w:left="0" w:firstLine="720"/>
        <w:jc w:val="both"/>
      </w:pPr>
      <w:r w:rsidRPr="00A546CA">
        <w:t>4.2.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обязанностей?____</w:t>
      </w:r>
    </w:p>
    <w:p w:rsidR="00A546CA" w:rsidRPr="00A546CA" w:rsidRDefault="00A546CA" w:rsidP="00364294">
      <w:pPr>
        <w:pStyle w:val="a3"/>
        <w:ind w:left="0" w:firstLine="709"/>
        <w:jc w:val="both"/>
      </w:pPr>
      <w:r w:rsidRPr="00A546CA">
        <w:t>4.3.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работе?____</w:t>
      </w:r>
    </w:p>
    <w:p w:rsidR="00A546CA" w:rsidRPr="00A546CA" w:rsidRDefault="00A546CA" w:rsidP="00364294">
      <w:pPr>
        <w:pStyle w:val="a3"/>
        <w:jc w:val="both"/>
      </w:pPr>
    </w:p>
    <w:p w:rsidR="00A546CA" w:rsidRPr="00A546CA" w:rsidRDefault="00A546CA" w:rsidP="00364294">
      <w:pPr>
        <w:pStyle w:val="a3"/>
        <w:jc w:val="center"/>
        <w:rPr>
          <w:rStyle w:val="af5"/>
          <w:b w:val="0"/>
          <w:bCs w:val="0"/>
          <w:color w:val="auto"/>
        </w:rPr>
      </w:pPr>
      <w:bookmarkStart w:id="26" w:name="sub_1105"/>
      <w:r w:rsidRPr="00A546CA">
        <w:rPr>
          <w:rStyle w:val="af5"/>
          <w:color w:val="auto"/>
        </w:rPr>
        <w:t>5. Ресурсы организации</w:t>
      </w:r>
    </w:p>
    <w:p w:rsidR="00A546CA" w:rsidRPr="00A546CA" w:rsidRDefault="00A546CA" w:rsidP="00364294">
      <w:pPr>
        <w:pStyle w:val="a3"/>
        <w:rPr>
          <w:b/>
        </w:rPr>
      </w:pPr>
    </w:p>
    <w:bookmarkEnd w:id="26"/>
    <w:p w:rsidR="00A546CA" w:rsidRPr="00A546CA" w:rsidRDefault="00A546CA" w:rsidP="00364294">
      <w:pPr>
        <w:pStyle w:val="a3"/>
        <w:ind w:left="142" w:firstLine="578"/>
        <w:jc w:val="both"/>
      </w:pPr>
      <w:r w:rsidRPr="00A546CA">
        <w:t>5.1.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организации?____</w:t>
      </w:r>
    </w:p>
    <w:p w:rsidR="00A546CA" w:rsidRPr="00A546CA" w:rsidRDefault="00A546CA" w:rsidP="00364294">
      <w:pPr>
        <w:pStyle w:val="a3"/>
        <w:ind w:left="0" w:firstLine="720"/>
        <w:jc w:val="both"/>
      </w:pPr>
      <w:r w:rsidRPr="00A546CA">
        <w:t>5.2.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организации?____</w:t>
      </w:r>
    </w:p>
    <w:p w:rsidR="00A546CA" w:rsidRPr="00A546CA" w:rsidRDefault="00A546CA" w:rsidP="00364294">
      <w:pPr>
        <w:pStyle w:val="a3"/>
        <w:jc w:val="both"/>
      </w:pPr>
    </w:p>
    <w:p w:rsidR="00A546CA" w:rsidRPr="00A546CA" w:rsidRDefault="00A546CA" w:rsidP="00364294">
      <w:pPr>
        <w:pStyle w:val="a3"/>
        <w:jc w:val="center"/>
        <w:rPr>
          <w:rStyle w:val="af5"/>
          <w:b w:val="0"/>
          <w:bCs w:val="0"/>
          <w:color w:val="auto"/>
        </w:rPr>
      </w:pPr>
      <w:bookmarkStart w:id="27" w:name="sub_1106"/>
      <w:r w:rsidRPr="00A546CA">
        <w:rPr>
          <w:rStyle w:val="af5"/>
          <w:color w:val="auto"/>
        </w:rPr>
        <w:t>6. Равные права работников</w:t>
      </w:r>
    </w:p>
    <w:p w:rsidR="00A546CA" w:rsidRPr="00A546CA" w:rsidRDefault="00A546CA" w:rsidP="00364294">
      <w:pPr>
        <w:pStyle w:val="a3"/>
        <w:rPr>
          <w:b/>
        </w:rPr>
      </w:pPr>
    </w:p>
    <w:bookmarkEnd w:id="27"/>
    <w:p w:rsidR="00A546CA" w:rsidRPr="00A546CA" w:rsidRDefault="00A546CA" w:rsidP="00364294">
      <w:pPr>
        <w:pStyle w:val="a3"/>
        <w:ind w:left="0" w:firstLine="720"/>
        <w:jc w:val="both"/>
      </w:pPr>
      <w:r w:rsidRPr="00A546CA">
        <w:t>6.1. Работают ли члены Вашей семьи или близкие родственники в организации, в том числе под Вашим прямым руководством?____</w:t>
      </w:r>
    </w:p>
    <w:p w:rsidR="00A546CA" w:rsidRPr="00A546CA" w:rsidRDefault="00A546CA" w:rsidP="00364294">
      <w:pPr>
        <w:pStyle w:val="a3"/>
        <w:ind w:left="0" w:firstLine="720"/>
        <w:jc w:val="both"/>
      </w:pPr>
      <w:r w:rsidRPr="00A546CA">
        <w:t>6.2.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работы?____</w:t>
      </w:r>
    </w:p>
    <w:p w:rsidR="00A546CA" w:rsidRPr="00A546CA" w:rsidRDefault="00A546CA" w:rsidP="00364294">
      <w:pPr>
        <w:pStyle w:val="a3"/>
        <w:ind w:left="0" w:firstLine="709"/>
        <w:jc w:val="both"/>
      </w:pPr>
      <w:r w:rsidRPr="00A546CA">
        <w:lastRenderedPageBreak/>
        <w:t>6.3.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</w:t>
      </w:r>
    </w:p>
    <w:p w:rsidR="00A546CA" w:rsidRPr="00A546CA" w:rsidRDefault="00A546CA" w:rsidP="00364294">
      <w:pPr>
        <w:pStyle w:val="a3"/>
        <w:ind w:left="709"/>
        <w:jc w:val="both"/>
      </w:pPr>
    </w:p>
    <w:p w:rsidR="00A546CA" w:rsidRPr="00A546CA" w:rsidRDefault="00A546CA" w:rsidP="00364294">
      <w:pPr>
        <w:pStyle w:val="a3"/>
        <w:jc w:val="center"/>
        <w:rPr>
          <w:rStyle w:val="af5"/>
          <w:b w:val="0"/>
          <w:bCs w:val="0"/>
          <w:color w:val="auto"/>
        </w:rPr>
      </w:pPr>
      <w:bookmarkStart w:id="28" w:name="sub_1107"/>
      <w:r w:rsidRPr="00A546CA">
        <w:rPr>
          <w:rStyle w:val="af5"/>
          <w:color w:val="auto"/>
        </w:rPr>
        <w:t>7. Подарки и деловое гостеприимство</w:t>
      </w:r>
    </w:p>
    <w:p w:rsidR="00A546CA" w:rsidRPr="00A546CA" w:rsidRDefault="00A546CA" w:rsidP="00CE18F8">
      <w:pPr>
        <w:pStyle w:val="a3"/>
        <w:numPr>
          <w:ilvl w:val="0"/>
          <w:numId w:val="11"/>
        </w:numPr>
        <w:ind w:left="0" w:firstLine="720"/>
        <w:jc w:val="center"/>
        <w:rPr>
          <w:b/>
        </w:rPr>
      </w:pPr>
    </w:p>
    <w:bookmarkEnd w:id="28"/>
    <w:p w:rsidR="00A546CA" w:rsidRPr="00A546CA" w:rsidRDefault="00364294" w:rsidP="00364294">
      <w:pPr>
        <w:pStyle w:val="a3"/>
        <w:ind w:left="0" w:firstLine="720"/>
        <w:jc w:val="both"/>
      </w:pPr>
      <w:r>
        <w:t xml:space="preserve">1. </w:t>
      </w:r>
      <w:r w:rsidR="00A546CA" w:rsidRPr="00A546CA">
        <w:t>Нарушали ли Вы правила обмена деловыми подарками и знаками делового гостеприимства?____</w:t>
      </w:r>
    </w:p>
    <w:p w:rsidR="00A546CA" w:rsidRPr="00A546CA" w:rsidRDefault="00A546CA" w:rsidP="00364294">
      <w:pPr>
        <w:pStyle w:val="a3"/>
        <w:jc w:val="both"/>
      </w:pPr>
    </w:p>
    <w:p w:rsidR="00A546CA" w:rsidRPr="00A546CA" w:rsidRDefault="00A546CA" w:rsidP="00364294">
      <w:pPr>
        <w:pStyle w:val="a3"/>
        <w:jc w:val="center"/>
        <w:rPr>
          <w:rStyle w:val="af5"/>
          <w:b w:val="0"/>
          <w:bCs w:val="0"/>
          <w:color w:val="auto"/>
        </w:rPr>
      </w:pPr>
      <w:bookmarkStart w:id="29" w:name="sub_1108"/>
      <w:r w:rsidRPr="00A546CA">
        <w:rPr>
          <w:rStyle w:val="af5"/>
          <w:color w:val="auto"/>
        </w:rPr>
        <w:t>8. Другие вопросы</w:t>
      </w:r>
    </w:p>
    <w:p w:rsidR="00A546CA" w:rsidRPr="00A546CA" w:rsidRDefault="00A546CA" w:rsidP="00364294">
      <w:pPr>
        <w:pStyle w:val="a3"/>
        <w:rPr>
          <w:b/>
        </w:rPr>
      </w:pPr>
    </w:p>
    <w:bookmarkEnd w:id="29"/>
    <w:p w:rsidR="00A546CA" w:rsidRPr="00A546CA" w:rsidRDefault="00364294" w:rsidP="00364294">
      <w:pPr>
        <w:pStyle w:val="a3"/>
        <w:ind w:left="0" w:firstLine="720"/>
        <w:jc w:val="both"/>
      </w:pPr>
      <w:r>
        <w:t xml:space="preserve">1. </w:t>
      </w:r>
      <w:r w:rsidR="00A546CA" w:rsidRPr="00A546CA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</w:t>
      </w:r>
    </w:p>
    <w:p w:rsidR="00A546CA" w:rsidRPr="00A546CA" w:rsidRDefault="00364294" w:rsidP="00364294">
      <w:pPr>
        <w:pStyle w:val="a3"/>
        <w:ind w:left="0" w:firstLine="720"/>
        <w:jc w:val="both"/>
      </w:pPr>
      <w:r>
        <w:t xml:space="preserve">2. </w:t>
      </w:r>
      <w:r w:rsidR="00A546CA" w:rsidRPr="00A546CA">
        <w:t xml:space="preserve">В случае положительного ответа на любой из вопросов </w:t>
      </w:r>
      <w:hyperlink w:anchor="sub_1101" w:history="1">
        <w:r w:rsidR="00A546CA" w:rsidRPr="00364294">
          <w:rPr>
            <w:rStyle w:val="af2"/>
            <w:color w:val="auto"/>
          </w:rPr>
          <w:t xml:space="preserve">разделов 1 - </w:t>
        </w:r>
      </w:hyperlink>
      <w:r w:rsidR="00A546CA" w:rsidRPr="00364294">
        <w:rPr>
          <w:b/>
        </w:rPr>
        <w:t xml:space="preserve">8 </w:t>
      </w:r>
      <w:r w:rsidR="00A546CA" w:rsidRPr="00A546CA">
        <w:t>необходимо изложить подробную информацию для всестороннего рассмотрения и оценки обстоятельств._______________________________</w:t>
      </w:r>
    </w:p>
    <w:p w:rsidR="00A546CA" w:rsidRPr="00A546CA" w:rsidRDefault="00A546CA" w:rsidP="00364294">
      <w:pPr>
        <w:pStyle w:val="a3"/>
        <w:ind w:left="0" w:firstLine="720"/>
        <w:jc w:val="both"/>
      </w:pPr>
      <w:r w:rsidRPr="00A546CA">
        <w:t>_______________________________________________________________</w:t>
      </w:r>
    </w:p>
    <w:p w:rsidR="00A546CA" w:rsidRPr="00A546CA" w:rsidRDefault="00A546CA" w:rsidP="00364294">
      <w:pPr>
        <w:pStyle w:val="a3"/>
        <w:ind w:left="0" w:firstLine="720"/>
        <w:jc w:val="both"/>
      </w:pPr>
      <w:r w:rsidRPr="00A546CA">
        <w:t>_______________________________________________________________</w:t>
      </w:r>
    </w:p>
    <w:p w:rsidR="00A546CA" w:rsidRPr="00A546CA" w:rsidRDefault="00A546CA" w:rsidP="00364294">
      <w:pPr>
        <w:pStyle w:val="a3"/>
        <w:ind w:left="0" w:firstLine="720"/>
        <w:jc w:val="both"/>
      </w:pPr>
    </w:p>
    <w:p w:rsidR="00A546CA" w:rsidRPr="00A546CA" w:rsidRDefault="00A546CA" w:rsidP="00364294">
      <w:pPr>
        <w:pStyle w:val="a3"/>
        <w:jc w:val="center"/>
        <w:rPr>
          <w:rStyle w:val="af5"/>
          <w:b w:val="0"/>
          <w:bCs w:val="0"/>
          <w:color w:val="auto"/>
        </w:rPr>
      </w:pPr>
      <w:bookmarkStart w:id="30" w:name="sub_1109"/>
      <w:r w:rsidRPr="00A546CA">
        <w:rPr>
          <w:rStyle w:val="af5"/>
          <w:color w:val="auto"/>
        </w:rPr>
        <w:t>9. Декларация о доходах</w:t>
      </w:r>
    </w:p>
    <w:p w:rsidR="00A546CA" w:rsidRPr="00A546CA" w:rsidRDefault="00A546CA" w:rsidP="00364294">
      <w:pPr>
        <w:pStyle w:val="a3"/>
      </w:pPr>
    </w:p>
    <w:bookmarkEnd w:id="30"/>
    <w:p w:rsidR="00A546CA" w:rsidRPr="00A546CA" w:rsidRDefault="00A546CA" w:rsidP="00364294">
      <w:pPr>
        <w:pStyle w:val="a3"/>
        <w:ind w:left="0" w:firstLine="720"/>
        <w:jc w:val="both"/>
      </w:pPr>
      <w:r w:rsidRPr="00A546CA">
        <w:t>9.1. Какие доходы получили Вы и члены Вашей семьи по месту основной работы за отчетный период? ______</w:t>
      </w:r>
    </w:p>
    <w:p w:rsidR="00A546CA" w:rsidRPr="00A546CA" w:rsidRDefault="00A546CA" w:rsidP="00364294">
      <w:pPr>
        <w:pStyle w:val="a3"/>
        <w:ind w:left="0" w:firstLine="720"/>
        <w:jc w:val="both"/>
      </w:pPr>
      <w:r w:rsidRPr="00A546CA">
        <w:t>9.2. Какие доходы получили Вы и члены Вашей семьи не по месту основной работы за отчетный период?______</w:t>
      </w:r>
    </w:p>
    <w:p w:rsidR="00A546CA" w:rsidRPr="00A546CA" w:rsidRDefault="00A546CA" w:rsidP="00364294">
      <w:pPr>
        <w:jc w:val="both"/>
      </w:pPr>
    </w:p>
    <w:p w:rsidR="00A546CA" w:rsidRPr="00A546CA" w:rsidRDefault="00A546CA" w:rsidP="00364294">
      <w:pPr>
        <w:pStyle w:val="a3"/>
        <w:ind w:left="0" w:firstLine="720"/>
        <w:jc w:val="both"/>
      </w:pPr>
      <w:r w:rsidRPr="00A546CA"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A546CA" w:rsidRPr="00A546CA" w:rsidRDefault="00A546CA" w:rsidP="00364294">
      <w:pPr>
        <w:pStyle w:val="a3"/>
        <w:ind w:left="0" w:firstLine="720"/>
        <w:jc w:val="both"/>
      </w:pPr>
    </w:p>
    <w:p w:rsidR="00A546CA" w:rsidRPr="00A546CA" w:rsidRDefault="00A546CA" w:rsidP="00364294">
      <w:pPr>
        <w:pStyle w:val="a3"/>
        <w:jc w:val="both"/>
      </w:pPr>
      <w:r w:rsidRPr="00A546CA">
        <w:t>"_____"______________20___ года                            ___________________</w:t>
      </w:r>
    </w:p>
    <w:p w:rsidR="00A546CA" w:rsidRPr="00A546CA" w:rsidRDefault="00A546CA" w:rsidP="00364294">
      <w:pPr>
        <w:pStyle w:val="a3"/>
        <w:jc w:val="both"/>
      </w:pPr>
      <w:r w:rsidRPr="00A546CA">
        <w:t xml:space="preserve">                          (дата)                        </w:t>
      </w:r>
      <w:r w:rsidR="00364294">
        <w:t xml:space="preserve">                                    (подпись)</w:t>
      </w:r>
    </w:p>
    <w:p w:rsidR="00364294" w:rsidRDefault="00364294" w:rsidP="00364294">
      <w:pPr>
        <w:pStyle w:val="a3"/>
        <w:jc w:val="both"/>
      </w:pPr>
      <w:bookmarkStart w:id="31" w:name="sub_10"/>
    </w:p>
    <w:p w:rsidR="00364294" w:rsidRDefault="00364294" w:rsidP="00364294">
      <w:pPr>
        <w:pStyle w:val="a3"/>
        <w:jc w:val="both"/>
      </w:pPr>
    </w:p>
    <w:p w:rsidR="00364294" w:rsidRDefault="00364294" w:rsidP="00364294">
      <w:pPr>
        <w:pStyle w:val="a3"/>
        <w:jc w:val="both"/>
      </w:pPr>
    </w:p>
    <w:p w:rsidR="00A546CA" w:rsidRPr="00A546CA" w:rsidRDefault="00A546CA" w:rsidP="00364294">
      <w:pPr>
        <w:pStyle w:val="a3"/>
        <w:ind w:left="0" w:firstLine="720"/>
        <w:jc w:val="both"/>
      </w:pPr>
      <w:r w:rsidRPr="00A546CA">
        <w:t>(1)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сестер.)</w:t>
      </w:r>
      <w:bookmarkEnd w:id="31"/>
    </w:p>
    <w:p w:rsidR="00A546CA" w:rsidRPr="00A546CA" w:rsidRDefault="00A546CA" w:rsidP="00364294">
      <w:pPr>
        <w:pStyle w:val="a3"/>
        <w:ind w:left="0" w:firstLine="720"/>
      </w:pPr>
    </w:p>
    <w:p w:rsidR="00124577" w:rsidRPr="00A546CA" w:rsidRDefault="00124577" w:rsidP="00A546CA">
      <w:pPr>
        <w:ind w:firstLine="720"/>
      </w:pPr>
    </w:p>
    <w:p w:rsidR="001564B7" w:rsidRPr="001D2C27" w:rsidRDefault="001564B7" w:rsidP="001564B7">
      <w:pPr>
        <w:jc w:val="center"/>
      </w:pPr>
      <w:r w:rsidRPr="001D2C27">
        <w:t>Ханты-Мансийский автономный округ – Югры</w:t>
      </w:r>
    </w:p>
    <w:p w:rsidR="001564B7" w:rsidRPr="001D2C27" w:rsidRDefault="001564B7" w:rsidP="001564B7">
      <w:pPr>
        <w:jc w:val="center"/>
      </w:pPr>
      <w:r w:rsidRPr="001D2C27">
        <w:t>Муниципальное образование Кондинский район</w:t>
      </w:r>
    </w:p>
    <w:p w:rsidR="001564B7" w:rsidRPr="001D2C27" w:rsidRDefault="001564B7" w:rsidP="001564B7">
      <w:pPr>
        <w:jc w:val="center"/>
        <w:rPr>
          <w:b/>
        </w:rPr>
      </w:pPr>
      <w:r w:rsidRPr="001D2C27">
        <w:rPr>
          <w:b/>
        </w:rPr>
        <w:t>«ИНФОРМАЦИОННО-ИЗДАТЕЛЬСКИЙ ЦЕНТР «ЕВРА»</w:t>
      </w:r>
    </w:p>
    <w:p w:rsidR="001564B7" w:rsidRPr="001D2C27" w:rsidRDefault="001564B7" w:rsidP="001564B7">
      <w:pPr>
        <w:jc w:val="center"/>
      </w:pPr>
      <w:r w:rsidRPr="001D2C27">
        <w:t>Муниципальное унитарное предприятие</w:t>
      </w:r>
    </w:p>
    <w:p w:rsidR="001564B7" w:rsidRPr="001D2C27" w:rsidRDefault="001564B7" w:rsidP="001564B7">
      <w:pPr>
        <w:jc w:val="center"/>
      </w:pPr>
    </w:p>
    <w:p w:rsidR="001564B7" w:rsidRPr="001D2C27" w:rsidRDefault="001564B7" w:rsidP="001564B7">
      <w:pPr>
        <w:jc w:val="center"/>
        <w:rPr>
          <w:b/>
        </w:rPr>
      </w:pPr>
      <w:r w:rsidRPr="001D2C27">
        <w:rPr>
          <w:b/>
        </w:rPr>
        <w:t>П Р И К А З</w:t>
      </w:r>
    </w:p>
    <w:p w:rsidR="001564B7" w:rsidRPr="001D2C27" w:rsidRDefault="001564B7" w:rsidP="001564B7">
      <w:pPr>
        <w:jc w:val="both"/>
        <w:rPr>
          <w:i/>
        </w:rPr>
      </w:pPr>
    </w:p>
    <w:p w:rsidR="001564B7" w:rsidRPr="001D2C27" w:rsidRDefault="001564B7" w:rsidP="001564B7">
      <w:pPr>
        <w:spacing w:line="360" w:lineRule="auto"/>
        <w:jc w:val="both"/>
      </w:pPr>
      <w:r w:rsidRPr="001D2C27">
        <w:t xml:space="preserve">от </w:t>
      </w:r>
      <w:r>
        <w:t>14 сентября 2020</w:t>
      </w:r>
      <w:r w:rsidRPr="001D2C27">
        <w:t xml:space="preserve"> г.     </w:t>
      </w:r>
      <w:r w:rsidRPr="001D2C27">
        <w:tab/>
      </w:r>
      <w:r w:rsidRPr="001D2C27">
        <w:tab/>
        <w:t xml:space="preserve">                                     </w:t>
      </w:r>
      <w:r>
        <w:t xml:space="preserve">                                         </w:t>
      </w:r>
      <w:r w:rsidRPr="001D2C27">
        <w:t xml:space="preserve">     № </w:t>
      </w:r>
      <w:r>
        <w:t>19</w:t>
      </w:r>
      <w:r w:rsidRPr="001D2C27">
        <w:t xml:space="preserve">/п         </w:t>
      </w:r>
    </w:p>
    <w:p w:rsidR="001564B7" w:rsidRDefault="001564B7" w:rsidP="001564B7">
      <w:pPr>
        <w:spacing w:line="360" w:lineRule="auto"/>
        <w:jc w:val="center"/>
      </w:pPr>
      <w:r w:rsidRPr="001D2C27">
        <w:lastRenderedPageBreak/>
        <w:t>пгт</w:t>
      </w:r>
      <w:r w:rsidR="000065B7">
        <w:t>.</w:t>
      </w:r>
      <w:r w:rsidRPr="001D2C27">
        <w:t xml:space="preserve"> Междуреченский</w:t>
      </w:r>
    </w:p>
    <w:p w:rsidR="001564B7" w:rsidRPr="00351EEF" w:rsidRDefault="001564B7" w:rsidP="001564B7">
      <w:pPr>
        <w:spacing w:line="360" w:lineRule="auto"/>
        <w:rPr>
          <w:b/>
          <w:i/>
        </w:rPr>
      </w:pPr>
    </w:p>
    <w:p w:rsidR="001564B7" w:rsidRDefault="001564B7" w:rsidP="001564B7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124577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Кодекса </w:t>
      </w:r>
    </w:p>
    <w:p w:rsidR="001564B7" w:rsidRPr="00124577" w:rsidRDefault="001564B7" w:rsidP="001564B7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этики и служебного поведения</w:t>
      </w:r>
      <w:r w:rsidR="002527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27AD" w:rsidRDefault="002527AD" w:rsidP="001564B7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руководителей, </w:t>
      </w:r>
      <w:r w:rsidR="00AE46AE">
        <w:rPr>
          <w:rFonts w:ascii="Times New Roman" w:hAnsi="Times New Roman" w:cs="Times New Roman"/>
          <w:i/>
          <w:sz w:val="24"/>
          <w:szCs w:val="24"/>
        </w:rPr>
        <w:t xml:space="preserve">работников </w:t>
      </w:r>
    </w:p>
    <w:p w:rsidR="001564B7" w:rsidRPr="00124577" w:rsidRDefault="001564B7" w:rsidP="001564B7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124577">
        <w:rPr>
          <w:rFonts w:ascii="Times New Roman" w:hAnsi="Times New Roman" w:cs="Times New Roman"/>
          <w:i/>
          <w:sz w:val="24"/>
          <w:szCs w:val="24"/>
        </w:rPr>
        <w:t>МУП «ИИЦ «Евра»</w:t>
      </w:r>
    </w:p>
    <w:p w:rsidR="001564B7" w:rsidRPr="001D2C27" w:rsidRDefault="001564B7" w:rsidP="001564B7">
      <w:pPr>
        <w:pStyle w:val="a4"/>
        <w:rPr>
          <w:b/>
          <w:i/>
        </w:rPr>
      </w:pPr>
    </w:p>
    <w:p w:rsidR="001564B7" w:rsidRPr="002527AD" w:rsidRDefault="001564B7" w:rsidP="0015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7AD" w:rsidRPr="002527AD" w:rsidRDefault="002527AD" w:rsidP="002527A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2527AD">
        <w:t xml:space="preserve">В соответствии с Федеральным </w:t>
      </w:r>
      <w:r>
        <w:t>законом от 25 декабря 2008 года</w:t>
      </w:r>
      <w:r w:rsidRPr="002527AD">
        <w:t xml:space="preserve"> № 273-ФЗ «О противодействии коррупции», руководствуясь </w:t>
      </w:r>
      <w:hyperlink r:id="rId20" w:history="1">
        <w:r w:rsidRPr="002527AD">
          <w:rPr>
            <w:rStyle w:val="af2"/>
            <w:b w:val="0"/>
            <w:color w:val="000000"/>
          </w:rPr>
          <w:t>распоряжение</w:t>
        </w:r>
      </w:hyperlink>
      <w:r w:rsidRPr="002527AD">
        <w:rPr>
          <w:b/>
          <w:color w:val="000000"/>
        </w:rPr>
        <w:t>м</w:t>
      </w:r>
      <w:r w:rsidRPr="002527AD">
        <w:t xml:space="preserve"> Правительства Ханты-Мансийского автономного округа - Югры от 14 августа 2014 года № 448-рп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Югра»,</w:t>
      </w:r>
    </w:p>
    <w:p w:rsidR="001564B7" w:rsidRPr="002527AD" w:rsidRDefault="001564B7" w:rsidP="002527AD">
      <w:pPr>
        <w:pStyle w:val="a4"/>
        <w:spacing w:line="276" w:lineRule="auto"/>
        <w:ind w:firstLine="426"/>
        <w:rPr>
          <w:color w:val="000000" w:themeColor="text1"/>
        </w:rPr>
      </w:pPr>
    </w:p>
    <w:p w:rsidR="001564B7" w:rsidRPr="002527AD" w:rsidRDefault="001564B7" w:rsidP="001564B7">
      <w:pPr>
        <w:spacing w:line="276" w:lineRule="auto"/>
        <w:ind w:left="360" w:firstLine="66"/>
        <w:jc w:val="both"/>
        <w:rPr>
          <w:b/>
        </w:rPr>
      </w:pPr>
      <w:r w:rsidRPr="002527AD">
        <w:rPr>
          <w:b/>
        </w:rPr>
        <w:t>ПРИКАЗЫВАЮ:</w:t>
      </w:r>
    </w:p>
    <w:p w:rsidR="001564B7" w:rsidRPr="002527AD" w:rsidRDefault="001564B7" w:rsidP="001564B7">
      <w:pPr>
        <w:spacing w:line="276" w:lineRule="auto"/>
        <w:ind w:left="360" w:firstLine="348"/>
        <w:jc w:val="both"/>
        <w:rPr>
          <w:b/>
        </w:rPr>
      </w:pPr>
    </w:p>
    <w:p w:rsidR="001564B7" w:rsidRPr="002527AD" w:rsidRDefault="002527AD" w:rsidP="00CE18F8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A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527AD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>кодекс</w:t>
      </w:r>
      <w:r w:rsidRPr="002527AD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руководителей, работников МУП «ИИЦ «Евра» (приложение)</w:t>
      </w:r>
      <w:r w:rsidR="001564B7" w:rsidRPr="002527AD">
        <w:rPr>
          <w:rFonts w:ascii="Times New Roman" w:hAnsi="Times New Roman" w:cs="Times New Roman"/>
          <w:sz w:val="24"/>
          <w:szCs w:val="24"/>
        </w:rPr>
        <w:t>;</w:t>
      </w:r>
    </w:p>
    <w:p w:rsidR="001564B7" w:rsidRPr="002527AD" w:rsidRDefault="001564B7" w:rsidP="002527AD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64B7" w:rsidRPr="002527AD" w:rsidRDefault="001564B7" w:rsidP="00CE18F8">
      <w:pPr>
        <w:pStyle w:val="a4"/>
        <w:numPr>
          <w:ilvl w:val="0"/>
          <w:numId w:val="12"/>
        </w:numPr>
        <w:tabs>
          <w:tab w:val="left" w:pos="1116"/>
        </w:tabs>
        <w:spacing w:line="276" w:lineRule="auto"/>
      </w:pPr>
      <w:r w:rsidRPr="002527AD">
        <w:t>Председателю комиссии Константиновой К.В. ознакомить работников МУП «ИИЦ «Евра» с  Положением;</w:t>
      </w:r>
    </w:p>
    <w:p w:rsidR="001564B7" w:rsidRPr="002527AD" w:rsidRDefault="001564B7" w:rsidP="002527AD">
      <w:pPr>
        <w:pStyle w:val="a4"/>
        <w:tabs>
          <w:tab w:val="left" w:pos="1116"/>
        </w:tabs>
        <w:spacing w:line="276" w:lineRule="auto"/>
        <w:ind w:left="709"/>
      </w:pPr>
    </w:p>
    <w:p w:rsidR="001564B7" w:rsidRPr="002527AD" w:rsidRDefault="001564B7" w:rsidP="00CE18F8">
      <w:pPr>
        <w:pStyle w:val="a3"/>
        <w:numPr>
          <w:ilvl w:val="0"/>
          <w:numId w:val="12"/>
        </w:numPr>
        <w:spacing w:line="276" w:lineRule="auto"/>
        <w:jc w:val="both"/>
      </w:pPr>
      <w:r w:rsidRPr="002527AD">
        <w:t>Контроль за исполнением настоящего приказа оставляю за собой.</w:t>
      </w:r>
    </w:p>
    <w:p w:rsidR="001564B7" w:rsidRPr="00351EEF" w:rsidRDefault="001564B7" w:rsidP="001564B7">
      <w:pPr>
        <w:spacing w:line="276" w:lineRule="auto"/>
        <w:ind w:left="709" w:hanging="425"/>
        <w:jc w:val="both"/>
      </w:pPr>
    </w:p>
    <w:p w:rsidR="001564B7" w:rsidRPr="001D2C27" w:rsidRDefault="001564B7" w:rsidP="001564B7">
      <w:pPr>
        <w:jc w:val="both"/>
      </w:pPr>
    </w:p>
    <w:p w:rsidR="001564B7" w:rsidRPr="001D2C27" w:rsidRDefault="001564B7" w:rsidP="001564B7">
      <w:pPr>
        <w:jc w:val="both"/>
      </w:pPr>
    </w:p>
    <w:p w:rsidR="001564B7" w:rsidRPr="00351EEF" w:rsidRDefault="001564B7" w:rsidP="001564B7">
      <w:pPr>
        <w:spacing w:line="360" w:lineRule="auto"/>
        <w:jc w:val="both"/>
        <w:rPr>
          <w:b/>
        </w:rPr>
      </w:pPr>
      <w:r w:rsidRPr="00351EEF">
        <w:rPr>
          <w:b/>
        </w:rPr>
        <w:t>Директор  МУП «ИИЦ «Евра»                                                          С.В. Саргсян</w:t>
      </w:r>
    </w:p>
    <w:p w:rsidR="00124577" w:rsidRPr="0052353D" w:rsidRDefault="001564B7" w:rsidP="0052353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527AD" w:rsidRDefault="002527AD" w:rsidP="002527AD">
      <w:pPr>
        <w:ind w:left="4963"/>
        <w:jc w:val="right"/>
        <w:rPr>
          <w:b/>
          <w:color w:val="000000" w:themeColor="text1"/>
        </w:rPr>
      </w:pPr>
      <w:r w:rsidRPr="00124577">
        <w:rPr>
          <w:b/>
          <w:color w:val="000000" w:themeColor="text1"/>
        </w:rPr>
        <w:lastRenderedPageBreak/>
        <w:t>УТВЕРЖДАЮ</w:t>
      </w:r>
    </w:p>
    <w:p w:rsidR="002527AD" w:rsidRDefault="002527AD" w:rsidP="002527AD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Директор МУП «ИИЦ «Евра»</w:t>
      </w:r>
    </w:p>
    <w:p w:rsidR="002527AD" w:rsidRDefault="002527AD" w:rsidP="002527AD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______________ С.В.Саргсян</w:t>
      </w:r>
    </w:p>
    <w:p w:rsidR="002527AD" w:rsidRDefault="002527AD" w:rsidP="002527AD">
      <w:pPr>
        <w:shd w:val="clear" w:color="auto" w:fill="FFFFFF"/>
        <w:autoSpaceDE w:val="0"/>
        <w:autoSpaceDN w:val="0"/>
        <w:adjustRightInd w:val="0"/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 xml:space="preserve">«____»_______2020г </w:t>
      </w:r>
    </w:p>
    <w:p w:rsidR="002527AD" w:rsidRDefault="002527AD" w:rsidP="002527AD">
      <w:pPr>
        <w:shd w:val="clear" w:color="auto" w:fill="FFFFFF"/>
        <w:autoSpaceDE w:val="0"/>
        <w:autoSpaceDN w:val="0"/>
        <w:adjustRightInd w:val="0"/>
        <w:ind w:left="4963"/>
        <w:jc w:val="right"/>
      </w:pPr>
    </w:p>
    <w:p w:rsidR="002527AD" w:rsidRPr="002527AD" w:rsidRDefault="003E2736" w:rsidP="002527A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hyperlink w:anchor="sub_1000" w:history="1">
        <w:r w:rsidR="002527AD" w:rsidRPr="002527AD">
          <w:rPr>
            <w:rStyle w:val="af2"/>
            <w:rFonts w:cs="Arial"/>
            <w:color w:val="000000"/>
            <w:sz w:val="26"/>
            <w:szCs w:val="26"/>
          </w:rPr>
          <w:t>Кодекс</w:t>
        </w:r>
      </w:hyperlink>
      <w:r w:rsidR="002527AD" w:rsidRPr="002527AD">
        <w:rPr>
          <w:color w:val="000000"/>
          <w:sz w:val="26"/>
          <w:szCs w:val="26"/>
        </w:rPr>
        <w:t xml:space="preserve"> </w:t>
      </w:r>
    </w:p>
    <w:p w:rsidR="002527AD" w:rsidRPr="002527AD" w:rsidRDefault="002527AD" w:rsidP="002527A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527AD">
        <w:rPr>
          <w:b/>
          <w:color w:val="000000"/>
          <w:sz w:val="26"/>
          <w:szCs w:val="26"/>
        </w:rPr>
        <w:t>этики и служебного поведения руководителей,</w:t>
      </w:r>
    </w:p>
    <w:p w:rsidR="002527AD" w:rsidRPr="002527AD" w:rsidRDefault="002527AD" w:rsidP="002527A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527AD">
        <w:rPr>
          <w:b/>
          <w:color w:val="000000"/>
          <w:sz w:val="26"/>
          <w:szCs w:val="26"/>
        </w:rPr>
        <w:t xml:space="preserve"> работников МУП «ИИЦ «Евра» </w:t>
      </w:r>
    </w:p>
    <w:p w:rsidR="002527AD" w:rsidRPr="002527AD" w:rsidRDefault="002527AD" w:rsidP="002527A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2527AD">
        <w:rPr>
          <w:b/>
          <w:color w:val="000000"/>
          <w:sz w:val="26"/>
          <w:szCs w:val="26"/>
        </w:rPr>
        <w:t>(далее – Кодекс)</w:t>
      </w:r>
    </w:p>
    <w:p w:rsidR="002527AD" w:rsidRPr="002527AD" w:rsidRDefault="002527AD" w:rsidP="002527AD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527AD" w:rsidRPr="0052353D" w:rsidRDefault="002527AD" w:rsidP="002527AD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353D">
        <w:rPr>
          <w:b/>
          <w:sz w:val="26"/>
          <w:szCs w:val="26"/>
        </w:rPr>
        <w:t>Статья 1. Общие положения</w:t>
      </w:r>
    </w:p>
    <w:p w:rsidR="002527AD" w:rsidRPr="00673E97" w:rsidRDefault="002527AD" w:rsidP="002527AD">
      <w:pPr>
        <w:rPr>
          <w:sz w:val="26"/>
          <w:szCs w:val="26"/>
        </w:rPr>
      </w:pPr>
    </w:p>
    <w:p w:rsidR="002527AD" w:rsidRPr="00673E97" w:rsidRDefault="002527AD" w:rsidP="002527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 xml:space="preserve">1. </w:t>
      </w:r>
      <w:hyperlink w:anchor="sub_1000" w:history="1">
        <w:r w:rsidRPr="002527AD">
          <w:rPr>
            <w:rStyle w:val="af2"/>
            <w:rFonts w:cs="Arial"/>
            <w:b w:val="0"/>
            <w:color w:val="000000"/>
            <w:sz w:val="26"/>
            <w:szCs w:val="26"/>
          </w:rPr>
          <w:t>Кодекс</w:t>
        </w:r>
      </w:hyperlink>
      <w:r w:rsidRPr="00673E97">
        <w:rPr>
          <w:color w:val="000000"/>
          <w:sz w:val="26"/>
          <w:szCs w:val="26"/>
        </w:rPr>
        <w:t xml:space="preserve"> этики и служебного поведения руководителей, работников </w:t>
      </w:r>
      <w:r w:rsidR="000065B7">
        <w:rPr>
          <w:color w:val="000000"/>
          <w:sz w:val="26"/>
          <w:szCs w:val="26"/>
        </w:rPr>
        <w:t>МУП «ИИЦ «Евра»</w:t>
      </w:r>
      <w:r w:rsidRPr="00673E97">
        <w:rPr>
          <w:color w:val="000000"/>
          <w:sz w:val="26"/>
          <w:szCs w:val="26"/>
        </w:rPr>
        <w:t xml:space="preserve"> (далее - Кодекс) представляет собой совокупность общих принципов профессиональной этики и основных правил служебного поведения, которыми должны руководствоваться руководители, работники, независимо от занимаемой ими должности.</w:t>
      </w:r>
    </w:p>
    <w:p w:rsidR="002527AD" w:rsidRPr="00673E97" w:rsidRDefault="002527AD" w:rsidP="002527AD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21" w:history="1">
        <w:r w:rsidRPr="002527AD">
          <w:rPr>
            <w:rStyle w:val="af2"/>
            <w:rFonts w:cs="Arial"/>
            <w:b w:val="0"/>
            <w:color w:val="000000"/>
            <w:sz w:val="26"/>
            <w:szCs w:val="26"/>
          </w:rPr>
          <w:t>статьей 68</w:t>
        </w:r>
      </w:hyperlink>
      <w:r w:rsidRPr="00673E97">
        <w:rPr>
          <w:color w:val="000000"/>
          <w:sz w:val="26"/>
          <w:szCs w:val="26"/>
        </w:rPr>
        <w:t xml:space="preserve"> Трудового кодекса Российской Федерации.</w:t>
      </w:r>
    </w:p>
    <w:p w:rsidR="002527AD" w:rsidRPr="00673E97" w:rsidRDefault="002527AD" w:rsidP="002527AD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2527AD" w:rsidRPr="00673E97" w:rsidRDefault="002527AD" w:rsidP="002527AD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>4. Кодекс служит основой для формирования взаимоотношений в организации, основанных на нормах морали, уважительного отношения к работникам и организации.</w:t>
      </w:r>
    </w:p>
    <w:p w:rsidR="002527AD" w:rsidRPr="00673E97" w:rsidRDefault="002527AD" w:rsidP="002527AD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>5. Кодекс призван повысить эффективность выполнения работниками организации своих должностных обязанностей.</w:t>
      </w:r>
    </w:p>
    <w:p w:rsidR="002527AD" w:rsidRPr="00673E97" w:rsidRDefault="002527AD" w:rsidP="002527AD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2527AD" w:rsidRPr="00673E97" w:rsidRDefault="002527AD" w:rsidP="002527AD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>7. Каждый работник организации должен следовать положениям Кодекса, а каждый гражданин Российской Федерации вправе ожидать от работника организации поведения в отношениях с ним в соответствии с положениями Кодекса.</w:t>
      </w:r>
    </w:p>
    <w:p w:rsidR="002527AD" w:rsidRPr="00673E97" w:rsidRDefault="002527AD" w:rsidP="002527AD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</w:p>
    <w:p w:rsidR="002527AD" w:rsidRPr="0052353D" w:rsidRDefault="002527AD" w:rsidP="002527AD">
      <w:pPr>
        <w:pStyle w:val="1"/>
        <w:rPr>
          <w:b/>
          <w:sz w:val="26"/>
          <w:szCs w:val="26"/>
        </w:rPr>
      </w:pPr>
      <w:r w:rsidRPr="0052353D">
        <w:rPr>
          <w:rFonts w:ascii="Times New Roman" w:hAnsi="Times New Roman"/>
          <w:b/>
          <w:sz w:val="26"/>
          <w:szCs w:val="26"/>
        </w:rPr>
        <w:t>Статья 2.</w:t>
      </w:r>
      <w:r w:rsidRPr="0052353D">
        <w:rPr>
          <w:b/>
          <w:sz w:val="26"/>
          <w:szCs w:val="26"/>
        </w:rPr>
        <w:t xml:space="preserve"> Основные понятия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</w:p>
    <w:p w:rsidR="002527AD" w:rsidRPr="00673E97" w:rsidRDefault="002527AD" w:rsidP="002527AD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>В целях настоящего Кодекса используются следующие понятия:</w:t>
      </w:r>
    </w:p>
    <w:p w:rsidR="002527AD" w:rsidRPr="00D90E11" w:rsidRDefault="002527AD" w:rsidP="00CE18F8">
      <w:pPr>
        <w:pStyle w:val="a3"/>
        <w:numPr>
          <w:ilvl w:val="0"/>
          <w:numId w:val="13"/>
        </w:numPr>
        <w:ind w:left="0" w:firstLine="284"/>
        <w:jc w:val="both"/>
        <w:rPr>
          <w:color w:val="000000"/>
          <w:sz w:val="26"/>
          <w:szCs w:val="26"/>
        </w:rPr>
      </w:pPr>
      <w:r w:rsidRPr="002527AD">
        <w:rPr>
          <w:rStyle w:val="af5"/>
          <w:b w:val="0"/>
          <w:color w:val="000000"/>
          <w:sz w:val="26"/>
          <w:szCs w:val="26"/>
        </w:rPr>
        <w:t>личная заинтересованность</w:t>
      </w:r>
      <w:r w:rsidRPr="002527AD">
        <w:rPr>
          <w:b/>
          <w:color w:val="000000"/>
          <w:sz w:val="26"/>
          <w:szCs w:val="26"/>
        </w:rPr>
        <w:t xml:space="preserve"> -</w:t>
      </w:r>
      <w:r w:rsidRPr="00D90E11">
        <w:rPr>
          <w:color w:val="000000"/>
          <w:sz w:val="26"/>
          <w:szCs w:val="26"/>
        </w:rPr>
        <w:t xml:space="preserve"> возможность получения работником организации 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2527AD" w:rsidRPr="00D90E11" w:rsidRDefault="002527AD" w:rsidP="00CE18F8">
      <w:pPr>
        <w:pStyle w:val="a3"/>
        <w:numPr>
          <w:ilvl w:val="0"/>
          <w:numId w:val="13"/>
        </w:numPr>
        <w:ind w:left="0" w:firstLine="284"/>
        <w:jc w:val="both"/>
        <w:rPr>
          <w:color w:val="000000"/>
          <w:sz w:val="26"/>
          <w:szCs w:val="26"/>
        </w:rPr>
      </w:pPr>
      <w:r w:rsidRPr="002527AD">
        <w:rPr>
          <w:rStyle w:val="af5"/>
          <w:b w:val="0"/>
          <w:color w:val="000000"/>
          <w:sz w:val="26"/>
          <w:szCs w:val="26"/>
        </w:rPr>
        <w:t>служебная информация</w:t>
      </w:r>
      <w:r w:rsidRPr="002527AD">
        <w:rPr>
          <w:b/>
          <w:color w:val="000000"/>
          <w:sz w:val="26"/>
          <w:szCs w:val="26"/>
        </w:rPr>
        <w:t xml:space="preserve"> -</w:t>
      </w:r>
      <w:r w:rsidRPr="00D90E11">
        <w:rPr>
          <w:color w:val="000000"/>
          <w:sz w:val="26"/>
          <w:szCs w:val="26"/>
        </w:rPr>
        <w:t xml:space="preserve"> любая, не являющаяся общедоступной и не 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</w:t>
      </w:r>
      <w:r w:rsidRPr="00D90E11">
        <w:rPr>
          <w:color w:val="000000"/>
          <w:sz w:val="26"/>
          <w:szCs w:val="26"/>
        </w:rPr>
        <w:lastRenderedPageBreak/>
        <w:t>нанести ущерб законным интересам организации, клиентов организации, деловых партнеров;</w:t>
      </w:r>
    </w:p>
    <w:p w:rsidR="002527AD" w:rsidRPr="00D90E11" w:rsidRDefault="002527AD" w:rsidP="00CE18F8">
      <w:pPr>
        <w:pStyle w:val="a3"/>
        <w:numPr>
          <w:ilvl w:val="0"/>
          <w:numId w:val="13"/>
        </w:numPr>
        <w:ind w:left="0" w:firstLine="284"/>
        <w:jc w:val="both"/>
        <w:rPr>
          <w:color w:val="000000"/>
          <w:sz w:val="26"/>
          <w:szCs w:val="26"/>
        </w:rPr>
      </w:pPr>
      <w:r w:rsidRPr="002527AD">
        <w:rPr>
          <w:rStyle w:val="af5"/>
          <w:b w:val="0"/>
          <w:color w:val="000000"/>
          <w:sz w:val="26"/>
          <w:szCs w:val="26"/>
        </w:rPr>
        <w:t>конфликт интересов</w:t>
      </w:r>
      <w:r w:rsidRPr="002527AD">
        <w:rPr>
          <w:b/>
          <w:color w:val="000000"/>
          <w:sz w:val="26"/>
          <w:szCs w:val="26"/>
        </w:rPr>
        <w:t xml:space="preserve"> -</w:t>
      </w:r>
      <w:r w:rsidRPr="00D90E11">
        <w:rPr>
          <w:color w:val="000000"/>
          <w:sz w:val="26"/>
          <w:szCs w:val="26"/>
        </w:rPr>
        <w:t xml:space="preserve">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2527AD" w:rsidRPr="00D90E11" w:rsidRDefault="002527AD" w:rsidP="00CE18F8">
      <w:pPr>
        <w:pStyle w:val="a3"/>
        <w:numPr>
          <w:ilvl w:val="0"/>
          <w:numId w:val="13"/>
        </w:numPr>
        <w:ind w:left="0" w:firstLine="284"/>
        <w:jc w:val="both"/>
        <w:rPr>
          <w:color w:val="000000"/>
          <w:sz w:val="26"/>
          <w:szCs w:val="26"/>
        </w:rPr>
      </w:pPr>
      <w:r w:rsidRPr="002527AD">
        <w:rPr>
          <w:rStyle w:val="af5"/>
          <w:b w:val="0"/>
          <w:color w:val="000000"/>
          <w:sz w:val="26"/>
          <w:szCs w:val="26"/>
        </w:rPr>
        <w:t>клиент организации</w:t>
      </w:r>
      <w:r w:rsidRPr="002527AD">
        <w:rPr>
          <w:b/>
          <w:color w:val="000000"/>
          <w:sz w:val="26"/>
          <w:szCs w:val="26"/>
        </w:rPr>
        <w:t xml:space="preserve"> -</w:t>
      </w:r>
      <w:r w:rsidRPr="00D90E11">
        <w:rPr>
          <w:color w:val="000000"/>
          <w:sz w:val="26"/>
          <w:szCs w:val="26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2527AD" w:rsidRPr="00D90E11" w:rsidRDefault="002527AD" w:rsidP="00CE18F8">
      <w:pPr>
        <w:pStyle w:val="a3"/>
        <w:numPr>
          <w:ilvl w:val="0"/>
          <w:numId w:val="13"/>
        </w:numPr>
        <w:ind w:left="0" w:firstLine="284"/>
        <w:jc w:val="both"/>
        <w:rPr>
          <w:color w:val="000000"/>
          <w:sz w:val="26"/>
          <w:szCs w:val="26"/>
        </w:rPr>
      </w:pPr>
      <w:r w:rsidRPr="002527AD">
        <w:rPr>
          <w:rStyle w:val="af5"/>
          <w:b w:val="0"/>
          <w:color w:val="000000"/>
          <w:sz w:val="26"/>
          <w:szCs w:val="26"/>
        </w:rPr>
        <w:t>деловой партнер</w:t>
      </w:r>
      <w:r w:rsidRPr="002527AD">
        <w:rPr>
          <w:b/>
          <w:color w:val="000000"/>
          <w:sz w:val="26"/>
          <w:szCs w:val="26"/>
        </w:rPr>
        <w:t xml:space="preserve"> -</w:t>
      </w:r>
      <w:r w:rsidRPr="00D90E11">
        <w:rPr>
          <w:color w:val="000000"/>
          <w:sz w:val="26"/>
          <w:szCs w:val="26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</w:p>
    <w:p w:rsidR="002527AD" w:rsidRPr="0052353D" w:rsidRDefault="002527AD" w:rsidP="002527AD">
      <w:pPr>
        <w:pStyle w:val="1"/>
        <w:rPr>
          <w:b/>
          <w:sz w:val="26"/>
          <w:szCs w:val="26"/>
        </w:rPr>
      </w:pPr>
      <w:r w:rsidRPr="0052353D">
        <w:rPr>
          <w:rFonts w:ascii="Times New Roman" w:hAnsi="Times New Roman"/>
          <w:b/>
          <w:sz w:val="26"/>
          <w:szCs w:val="26"/>
        </w:rPr>
        <w:t>Статья 3.</w:t>
      </w:r>
      <w:r w:rsidRPr="0052353D">
        <w:rPr>
          <w:b/>
          <w:sz w:val="26"/>
          <w:szCs w:val="26"/>
        </w:rPr>
        <w:t xml:space="preserve"> Основные принципы профессиональной этики </w:t>
      </w:r>
      <w:r w:rsidRPr="0052353D">
        <w:rPr>
          <w:b/>
          <w:sz w:val="26"/>
          <w:szCs w:val="26"/>
        </w:rPr>
        <w:br/>
        <w:t>работников организации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</w:p>
    <w:p w:rsidR="002527AD" w:rsidRPr="00673E97" w:rsidRDefault="002527AD" w:rsidP="002527AD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>Деятельность организации, работников организации основывается на следующих принципах профессиональной этики:</w:t>
      </w:r>
    </w:p>
    <w:p w:rsidR="002527AD" w:rsidRPr="00D90E11" w:rsidRDefault="002527AD" w:rsidP="00CE18F8">
      <w:pPr>
        <w:pStyle w:val="a3"/>
        <w:numPr>
          <w:ilvl w:val="0"/>
          <w:numId w:val="14"/>
        </w:numPr>
        <w:ind w:left="0" w:firstLine="284"/>
        <w:jc w:val="both"/>
        <w:rPr>
          <w:color w:val="000000"/>
          <w:sz w:val="26"/>
          <w:szCs w:val="26"/>
        </w:rPr>
      </w:pPr>
      <w:r w:rsidRPr="00D90E11">
        <w:rPr>
          <w:color w:val="000000"/>
          <w:sz w:val="26"/>
          <w:szCs w:val="26"/>
        </w:rPr>
        <w:t xml:space="preserve">законность: организация, работники организации осуществляют свою деятельность в соответствии с </w:t>
      </w:r>
      <w:hyperlink r:id="rId22" w:history="1">
        <w:r w:rsidRPr="002527AD">
          <w:rPr>
            <w:rStyle w:val="af2"/>
            <w:rFonts w:cs="Arial"/>
            <w:b w:val="0"/>
            <w:color w:val="000000"/>
            <w:sz w:val="26"/>
            <w:szCs w:val="26"/>
          </w:rPr>
          <w:t>Конституцией</w:t>
        </w:r>
      </w:hyperlink>
      <w:r>
        <w:rPr>
          <w:color w:val="000000"/>
          <w:sz w:val="26"/>
          <w:szCs w:val="26"/>
        </w:rPr>
        <w:t xml:space="preserve"> </w:t>
      </w:r>
      <w:r w:rsidRPr="00D90E11">
        <w:rPr>
          <w:color w:val="000000"/>
          <w:sz w:val="26"/>
          <w:szCs w:val="26"/>
        </w:rPr>
        <w:t>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2527AD" w:rsidRPr="00D90E11" w:rsidRDefault="002527AD" w:rsidP="00CE18F8">
      <w:pPr>
        <w:pStyle w:val="a3"/>
        <w:numPr>
          <w:ilvl w:val="0"/>
          <w:numId w:val="14"/>
        </w:numPr>
        <w:ind w:left="0" w:firstLine="284"/>
        <w:jc w:val="both"/>
        <w:rPr>
          <w:color w:val="000000"/>
          <w:sz w:val="26"/>
          <w:szCs w:val="26"/>
        </w:rPr>
      </w:pPr>
      <w:r w:rsidRPr="00D90E11">
        <w:rPr>
          <w:color w:val="000000"/>
          <w:sz w:val="26"/>
          <w:szCs w:val="26"/>
        </w:rPr>
        <w:t>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2527AD" w:rsidRPr="00D90E11" w:rsidRDefault="002527AD" w:rsidP="00CE18F8">
      <w:pPr>
        <w:pStyle w:val="a3"/>
        <w:numPr>
          <w:ilvl w:val="0"/>
          <w:numId w:val="14"/>
        </w:numPr>
        <w:ind w:left="0" w:firstLine="284"/>
        <w:jc w:val="both"/>
        <w:rPr>
          <w:color w:val="000000"/>
          <w:sz w:val="26"/>
          <w:szCs w:val="26"/>
        </w:rPr>
      </w:pPr>
      <w:r w:rsidRPr="00D90E11">
        <w:rPr>
          <w:color w:val="000000"/>
          <w:sz w:val="26"/>
          <w:szCs w:val="26"/>
        </w:rPr>
        <w:t>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2527AD" w:rsidRPr="00673E97" w:rsidRDefault="002527AD" w:rsidP="002527AD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>Работники организации стремятся к повышению своего профессионального уровня.</w:t>
      </w:r>
    </w:p>
    <w:p w:rsidR="002527AD" w:rsidRPr="00D90E11" w:rsidRDefault="002527AD" w:rsidP="00CE18F8">
      <w:pPr>
        <w:pStyle w:val="a3"/>
        <w:numPr>
          <w:ilvl w:val="0"/>
          <w:numId w:val="15"/>
        </w:numPr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D90E11">
        <w:rPr>
          <w:color w:val="000000"/>
          <w:sz w:val="26"/>
          <w:szCs w:val="26"/>
        </w:rPr>
        <w:t>езависимость: работники организации в процессе осуществления деятельности не 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2527AD" w:rsidRPr="00D90E11" w:rsidRDefault="002527AD" w:rsidP="00CE18F8">
      <w:pPr>
        <w:pStyle w:val="a3"/>
        <w:numPr>
          <w:ilvl w:val="0"/>
          <w:numId w:val="15"/>
        </w:numPr>
        <w:ind w:left="0" w:firstLine="284"/>
        <w:jc w:val="both"/>
        <w:rPr>
          <w:color w:val="000000"/>
          <w:sz w:val="26"/>
          <w:szCs w:val="26"/>
        </w:rPr>
      </w:pPr>
      <w:r w:rsidRPr="00D90E11">
        <w:rPr>
          <w:color w:val="000000"/>
          <w:sz w:val="26"/>
          <w:szCs w:val="26"/>
        </w:rPr>
        <w:t>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2527AD" w:rsidRPr="00673E97" w:rsidRDefault="002527AD" w:rsidP="002527AD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 соответствии с требованиями законодательства Российской Федерации;</w:t>
      </w:r>
    </w:p>
    <w:p w:rsidR="002527AD" w:rsidRPr="00D90E11" w:rsidRDefault="002527AD" w:rsidP="00CE18F8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6"/>
          <w:szCs w:val="26"/>
        </w:rPr>
      </w:pPr>
      <w:r w:rsidRPr="00D90E11">
        <w:rPr>
          <w:color w:val="000000"/>
          <w:sz w:val="26"/>
          <w:szCs w:val="26"/>
        </w:rPr>
        <w:t>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2527AD" w:rsidRPr="00D90E11" w:rsidRDefault="002527AD" w:rsidP="00CE18F8">
      <w:pPr>
        <w:pStyle w:val="a3"/>
        <w:numPr>
          <w:ilvl w:val="0"/>
          <w:numId w:val="16"/>
        </w:numPr>
        <w:ind w:left="0" w:firstLine="284"/>
        <w:jc w:val="both"/>
        <w:rPr>
          <w:color w:val="000000"/>
          <w:sz w:val="26"/>
          <w:szCs w:val="26"/>
        </w:rPr>
      </w:pPr>
      <w:r w:rsidRPr="00D90E11">
        <w:rPr>
          <w:color w:val="000000"/>
          <w:sz w:val="26"/>
          <w:szCs w:val="26"/>
        </w:rPr>
        <w:lastRenderedPageBreak/>
        <w:t>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2527AD" w:rsidRPr="00673E97" w:rsidRDefault="002527AD" w:rsidP="002527AD">
      <w:pPr>
        <w:ind w:firstLine="709"/>
        <w:jc w:val="center"/>
        <w:rPr>
          <w:sz w:val="26"/>
          <w:szCs w:val="26"/>
        </w:rPr>
      </w:pPr>
    </w:p>
    <w:p w:rsidR="002527AD" w:rsidRPr="0052353D" w:rsidRDefault="002527AD" w:rsidP="002527AD">
      <w:pPr>
        <w:pStyle w:val="1"/>
        <w:rPr>
          <w:b/>
          <w:sz w:val="26"/>
          <w:szCs w:val="26"/>
        </w:rPr>
      </w:pPr>
      <w:r w:rsidRPr="0052353D">
        <w:rPr>
          <w:rFonts w:ascii="Times New Roman" w:hAnsi="Times New Roman"/>
          <w:b/>
          <w:sz w:val="26"/>
          <w:szCs w:val="26"/>
        </w:rPr>
        <w:t>Статья 4.</w:t>
      </w:r>
      <w:r w:rsidRPr="0052353D">
        <w:rPr>
          <w:b/>
          <w:sz w:val="26"/>
          <w:szCs w:val="26"/>
        </w:rPr>
        <w:t xml:space="preserve"> Основные правила служебного поведения </w:t>
      </w:r>
      <w:r w:rsidRPr="0052353D">
        <w:rPr>
          <w:b/>
          <w:sz w:val="26"/>
          <w:szCs w:val="26"/>
        </w:rPr>
        <w:br/>
        <w:t>работников организации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bookmarkStart w:id="32" w:name="sub_10110"/>
      <w:r w:rsidRPr="00673E97">
        <w:rPr>
          <w:sz w:val="26"/>
          <w:szCs w:val="26"/>
        </w:rPr>
        <w:t>1. Работники организации обязаны:</w:t>
      </w:r>
    </w:p>
    <w:bookmarkEnd w:id="32"/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1.1. Исполнять должностные обязанности добросовестно и на высоком профессиональном уровне в целях обеспечения эффективной работы организации.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1.2.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1.3. Осуществлять свою деятельность в пределах полномочий данной организации.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1.4. Соблюдать беспристрастность, исключающую возможность влияния на служебную деятельность решений политических партий</w:t>
      </w:r>
      <w:r>
        <w:rPr>
          <w:sz w:val="26"/>
          <w:szCs w:val="26"/>
        </w:rPr>
        <w:t>,</w:t>
      </w:r>
      <w:r w:rsidRPr="00673E97">
        <w:rPr>
          <w:sz w:val="26"/>
          <w:szCs w:val="26"/>
        </w:rPr>
        <w:t xml:space="preserve"> иных общественных объединений.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1.6. Постоянно стремиться к обеспечению эффективного использования ресурсов, находящихся в распоряжении.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1.7. Соблюдать правила делового поведения и общения, проявлять корректность и внимательность в обращении с клиентами и деловыми партнерами.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1.8.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1.9.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1.10.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1.11.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</w:t>
      </w:r>
      <w:r>
        <w:rPr>
          <w:sz w:val="26"/>
          <w:szCs w:val="26"/>
        </w:rPr>
        <w:t>и ущерб репутации организации. Т</w:t>
      </w:r>
      <w:r w:rsidRPr="00673E97">
        <w:rPr>
          <w:sz w:val="26"/>
          <w:szCs w:val="26"/>
        </w:rPr>
        <w:t xml:space="preserve">акже </w:t>
      </w:r>
      <w:r>
        <w:rPr>
          <w:sz w:val="26"/>
          <w:szCs w:val="26"/>
        </w:rPr>
        <w:t xml:space="preserve">воздержаться </w:t>
      </w:r>
      <w:r w:rsidRPr="00673E97">
        <w:rPr>
          <w:sz w:val="26"/>
          <w:szCs w:val="26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1.12. Не использовать должностное положение для оказания влияния на деятельность органов государственной власти и органов местного самоуправления, организаций, должностных лиц, государственных и муниципальных служащих при решении вопросов личного характера.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1.13.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lastRenderedPageBreak/>
        <w:t>1.14.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1.15. Нести персональную ответственность за результаты своей деятельности.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1.16.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1.17.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bookmarkStart w:id="33" w:name="sub_10120"/>
      <w:r w:rsidRPr="00673E97">
        <w:rPr>
          <w:sz w:val="26"/>
          <w:szCs w:val="26"/>
        </w:rPr>
        <w:t>2. В служебном поведении работника недопустимы:</w:t>
      </w:r>
    </w:p>
    <w:bookmarkEnd w:id="33"/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2.1.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2.2.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bookmarkStart w:id="34" w:name="sub_10130"/>
      <w:r w:rsidRPr="00673E97">
        <w:rPr>
          <w:sz w:val="26"/>
          <w:szCs w:val="26"/>
        </w:rPr>
        <w:t>3. Работник организации, наделенный организационно-распорядительными полномочиями, также обязан:</w:t>
      </w:r>
    </w:p>
    <w:bookmarkEnd w:id="34"/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3.1. </w:t>
      </w:r>
      <w:r>
        <w:rPr>
          <w:sz w:val="26"/>
          <w:szCs w:val="26"/>
        </w:rPr>
        <w:t xml:space="preserve">Принимать </w:t>
      </w:r>
      <w:r w:rsidRPr="00673E97">
        <w:rPr>
          <w:sz w:val="26"/>
          <w:szCs w:val="26"/>
        </w:rPr>
        <w:t>меры по предотвращению и урегулированию конфликта интересов.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3.2. </w:t>
      </w:r>
      <w:r>
        <w:rPr>
          <w:sz w:val="26"/>
          <w:szCs w:val="26"/>
        </w:rPr>
        <w:t xml:space="preserve">Принимать </w:t>
      </w:r>
      <w:r w:rsidRPr="00673E97">
        <w:rPr>
          <w:sz w:val="26"/>
          <w:szCs w:val="26"/>
        </w:rPr>
        <w:t>меры по предупреждению и пресечению коррупции.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3.3. Своим личным поведением подавать пример честности, беспристрастности и справедливости.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</w:p>
    <w:p w:rsidR="002527AD" w:rsidRPr="000065B7" w:rsidRDefault="002527AD" w:rsidP="002527AD">
      <w:pPr>
        <w:pStyle w:val="1"/>
        <w:rPr>
          <w:b/>
          <w:sz w:val="26"/>
          <w:szCs w:val="26"/>
        </w:rPr>
      </w:pPr>
      <w:r w:rsidRPr="000065B7">
        <w:rPr>
          <w:rFonts w:ascii="Times New Roman" w:hAnsi="Times New Roman"/>
          <w:b/>
          <w:sz w:val="26"/>
          <w:szCs w:val="26"/>
        </w:rPr>
        <w:t>Статья 5.</w:t>
      </w:r>
      <w:r w:rsidRPr="000065B7">
        <w:rPr>
          <w:b/>
          <w:sz w:val="26"/>
          <w:szCs w:val="26"/>
        </w:rPr>
        <w:t xml:space="preserve"> Требования к антикоррупционному поведению работников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bookmarkStart w:id="35" w:name="sub_10140"/>
      <w:r w:rsidRPr="00673E97">
        <w:rPr>
          <w:sz w:val="26"/>
          <w:szCs w:val="26"/>
        </w:rPr>
        <w:t>1.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bookmarkStart w:id="36" w:name="sub_10150"/>
      <w:bookmarkEnd w:id="35"/>
      <w:r w:rsidRPr="00673E97">
        <w:rPr>
          <w:sz w:val="26"/>
          <w:szCs w:val="26"/>
        </w:rPr>
        <w:t>2.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bookmarkStart w:id="37" w:name="sub_10160"/>
      <w:bookmarkEnd w:id="36"/>
      <w:r w:rsidRPr="00673E97">
        <w:rPr>
          <w:sz w:val="26"/>
          <w:szCs w:val="26"/>
        </w:rPr>
        <w:t>3. Работнику организации в случаях, установленных законодательством Российской Федерации, запрещается получать в связи с 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 организацию в порядке, предусмотренном нормативным актом организации.</w:t>
      </w:r>
    </w:p>
    <w:bookmarkEnd w:id="37"/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</w:p>
    <w:p w:rsidR="002527AD" w:rsidRPr="0052353D" w:rsidRDefault="002527AD" w:rsidP="002527AD">
      <w:pPr>
        <w:pStyle w:val="1"/>
        <w:rPr>
          <w:b/>
          <w:sz w:val="26"/>
          <w:szCs w:val="26"/>
        </w:rPr>
      </w:pPr>
      <w:bookmarkStart w:id="38" w:name="sub_1006"/>
      <w:r w:rsidRPr="0052353D">
        <w:rPr>
          <w:rFonts w:ascii="Times New Roman" w:hAnsi="Times New Roman"/>
          <w:b/>
          <w:sz w:val="26"/>
          <w:szCs w:val="26"/>
        </w:rPr>
        <w:t>Статья 6.</w:t>
      </w:r>
      <w:r w:rsidRPr="0052353D">
        <w:rPr>
          <w:b/>
          <w:sz w:val="26"/>
          <w:szCs w:val="26"/>
        </w:rPr>
        <w:t xml:space="preserve"> Обращение со служебной информацией</w:t>
      </w:r>
    </w:p>
    <w:bookmarkEnd w:id="38"/>
    <w:p w:rsidR="002527AD" w:rsidRPr="00673E97" w:rsidRDefault="002527AD" w:rsidP="002527AD">
      <w:pPr>
        <w:ind w:firstLine="709"/>
        <w:jc w:val="center"/>
        <w:rPr>
          <w:sz w:val="26"/>
          <w:szCs w:val="26"/>
        </w:rPr>
      </w:pP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bookmarkStart w:id="39" w:name="sub_10170"/>
      <w:r w:rsidRPr="00673E97">
        <w:rPr>
          <w:sz w:val="26"/>
          <w:szCs w:val="26"/>
        </w:rPr>
        <w:lastRenderedPageBreak/>
        <w:t>1.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2527AD" w:rsidRPr="00673E97" w:rsidRDefault="002527AD" w:rsidP="002527AD">
      <w:pPr>
        <w:ind w:firstLine="709"/>
        <w:jc w:val="both"/>
        <w:rPr>
          <w:sz w:val="26"/>
          <w:szCs w:val="26"/>
        </w:rPr>
      </w:pPr>
      <w:bookmarkStart w:id="40" w:name="sub_10180"/>
      <w:bookmarkEnd w:id="39"/>
      <w:r w:rsidRPr="00673E97">
        <w:rPr>
          <w:sz w:val="26"/>
          <w:szCs w:val="26"/>
        </w:rPr>
        <w:t>2.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  <w:bookmarkEnd w:id="40"/>
    </w:p>
    <w:p w:rsidR="002527AD" w:rsidRDefault="002527AD" w:rsidP="002B00FB">
      <w:pPr>
        <w:spacing w:after="200" w:line="276" w:lineRule="auto"/>
      </w:pPr>
    </w:p>
    <w:p w:rsidR="002B00FB" w:rsidRDefault="002B00FB" w:rsidP="002B00FB">
      <w:pPr>
        <w:spacing w:after="200" w:line="276" w:lineRule="auto"/>
      </w:pPr>
    </w:p>
    <w:p w:rsidR="002B00FB" w:rsidRDefault="002B00FB" w:rsidP="002B00FB">
      <w:pPr>
        <w:spacing w:after="200" w:line="276" w:lineRule="auto"/>
      </w:pPr>
    </w:p>
    <w:p w:rsidR="002B00FB" w:rsidRDefault="002B00FB" w:rsidP="002B00FB">
      <w:pPr>
        <w:spacing w:after="200" w:line="276" w:lineRule="auto"/>
      </w:pPr>
    </w:p>
    <w:p w:rsidR="002B00FB" w:rsidRDefault="002B00FB" w:rsidP="002B00FB">
      <w:pPr>
        <w:spacing w:after="200" w:line="276" w:lineRule="auto"/>
      </w:pPr>
    </w:p>
    <w:p w:rsidR="002B00FB" w:rsidRDefault="002B00FB" w:rsidP="002B00FB">
      <w:pPr>
        <w:spacing w:after="200" w:line="276" w:lineRule="auto"/>
      </w:pPr>
    </w:p>
    <w:p w:rsidR="002B00FB" w:rsidRDefault="002B00FB" w:rsidP="002B00FB">
      <w:pPr>
        <w:spacing w:after="200" w:line="276" w:lineRule="auto"/>
      </w:pPr>
    </w:p>
    <w:p w:rsidR="002B00FB" w:rsidRDefault="002B00FB" w:rsidP="002B00FB">
      <w:pPr>
        <w:spacing w:after="200" w:line="276" w:lineRule="auto"/>
      </w:pPr>
    </w:p>
    <w:p w:rsidR="002B00FB" w:rsidRDefault="002B00FB" w:rsidP="002B00FB">
      <w:pPr>
        <w:spacing w:after="200" w:line="276" w:lineRule="auto"/>
      </w:pPr>
    </w:p>
    <w:p w:rsidR="002B00FB" w:rsidRDefault="002B00FB" w:rsidP="002B00FB">
      <w:pPr>
        <w:spacing w:after="200" w:line="276" w:lineRule="auto"/>
      </w:pPr>
    </w:p>
    <w:p w:rsidR="002B00FB" w:rsidRDefault="002B00FB" w:rsidP="002B00FB">
      <w:pPr>
        <w:spacing w:after="200" w:line="276" w:lineRule="auto"/>
      </w:pPr>
    </w:p>
    <w:p w:rsidR="002B00FB" w:rsidRDefault="002B00FB" w:rsidP="002B00FB">
      <w:pPr>
        <w:spacing w:after="200" w:line="276" w:lineRule="auto"/>
      </w:pPr>
    </w:p>
    <w:p w:rsidR="002B00FB" w:rsidRPr="002B00FB" w:rsidRDefault="002B00FB" w:rsidP="002B00FB">
      <w:pPr>
        <w:spacing w:after="200" w:line="276" w:lineRule="auto"/>
      </w:pPr>
    </w:p>
    <w:p w:rsidR="001A4F7A" w:rsidRDefault="001A4F7A" w:rsidP="00A546CA">
      <w:pPr>
        <w:spacing w:line="360" w:lineRule="auto"/>
        <w:ind w:firstLine="720"/>
        <w:jc w:val="both"/>
        <w:rPr>
          <w:b/>
          <w:color w:val="000000" w:themeColor="text1"/>
        </w:rPr>
      </w:pPr>
    </w:p>
    <w:p w:rsidR="0052353D" w:rsidRDefault="0052353D" w:rsidP="00A546CA">
      <w:pPr>
        <w:spacing w:line="360" w:lineRule="auto"/>
        <w:ind w:firstLine="720"/>
        <w:jc w:val="both"/>
        <w:rPr>
          <w:b/>
          <w:color w:val="000000" w:themeColor="text1"/>
        </w:rPr>
      </w:pPr>
    </w:p>
    <w:p w:rsidR="0052353D" w:rsidRDefault="0052353D" w:rsidP="00A546CA">
      <w:pPr>
        <w:spacing w:line="360" w:lineRule="auto"/>
        <w:ind w:firstLine="720"/>
        <w:jc w:val="both"/>
        <w:rPr>
          <w:b/>
          <w:color w:val="000000" w:themeColor="text1"/>
        </w:rPr>
      </w:pPr>
    </w:p>
    <w:p w:rsidR="00242A07" w:rsidRDefault="00242A07" w:rsidP="00A546CA">
      <w:pPr>
        <w:spacing w:line="360" w:lineRule="auto"/>
        <w:ind w:firstLine="720"/>
        <w:jc w:val="both"/>
        <w:rPr>
          <w:b/>
          <w:color w:val="000000" w:themeColor="text1"/>
        </w:rPr>
      </w:pPr>
    </w:p>
    <w:p w:rsidR="00242A07" w:rsidRDefault="00242A07" w:rsidP="00A546CA">
      <w:pPr>
        <w:spacing w:line="360" w:lineRule="auto"/>
        <w:ind w:firstLine="720"/>
        <w:jc w:val="both"/>
        <w:rPr>
          <w:b/>
          <w:color w:val="000000" w:themeColor="text1"/>
        </w:rPr>
      </w:pPr>
    </w:p>
    <w:p w:rsidR="00242A07" w:rsidRDefault="00242A07" w:rsidP="00A546CA">
      <w:pPr>
        <w:spacing w:line="360" w:lineRule="auto"/>
        <w:ind w:firstLine="720"/>
        <w:jc w:val="both"/>
        <w:rPr>
          <w:b/>
          <w:color w:val="000000" w:themeColor="text1"/>
        </w:rPr>
      </w:pPr>
    </w:p>
    <w:p w:rsidR="00242A07" w:rsidRDefault="00242A07" w:rsidP="00A546CA">
      <w:pPr>
        <w:spacing w:line="360" w:lineRule="auto"/>
        <w:ind w:firstLine="720"/>
        <w:jc w:val="both"/>
        <w:rPr>
          <w:b/>
          <w:color w:val="000000" w:themeColor="text1"/>
        </w:rPr>
      </w:pPr>
    </w:p>
    <w:p w:rsidR="00242A07" w:rsidRDefault="00242A07" w:rsidP="00A546CA">
      <w:pPr>
        <w:spacing w:line="360" w:lineRule="auto"/>
        <w:ind w:firstLine="720"/>
        <w:jc w:val="both"/>
        <w:rPr>
          <w:b/>
          <w:color w:val="000000" w:themeColor="text1"/>
        </w:rPr>
      </w:pPr>
    </w:p>
    <w:p w:rsidR="00242A07" w:rsidRPr="00124577" w:rsidRDefault="00242A07" w:rsidP="00A546CA">
      <w:pPr>
        <w:spacing w:line="360" w:lineRule="auto"/>
        <w:ind w:firstLine="720"/>
        <w:jc w:val="both"/>
        <w:rPr>
          <w:b/>
          <w:color w:val="000000" w:themeColor="text1"/>
        </w:rPr>
      </w:pPr>
    </w:p>
    <w:p w:rsidR="002B00FB" w:rsidRPr="001D2C27" w:rsidRDefault="002B00FB" w:rsidP="002B00FB">
      <w:pPr>
        <w:jc w:val="center"/>
      </w:pPr>
      <w:r w:rsidRPr="001D2C27">
        <w:t>Ханты-Мансийский автономный округ – Югры</w:t>
      </w:r>
    </w:p>
    <w:p w:rsidR="002B00FB" w:rsidRPr="001D2C27" w:rsidRDefault="002B00FB" w:rsidP="002B00FB">
      <w:pPr>
        <w:jc w:val="center"/>
      </w:pPr>
      <w:r w:rsidRPr="001D2C27">
        <w:t>Муниципальное образование Кондинский район</w:t>
      </w:r>
    </w:p>
    <w:p w:rsidR="002B00FB" w:rsidRPr="001D2C27" w:rsidRDefault="002B00FB" w:rsidP="002B00FB">
      <w:pPr>
        <w:jc w:val="center"/>
        <w:rPr>
          <w:b/>
        </w:rPr>
      </w:pPr>
      <w:r w:rsidRPr="001D2C27">
        <w:rPr>
          <w:b/>
        </w:rPr>
        <w:t>«ИНФОРМАЦИОННО-ИЗДАТЕЛЬСКИЙ ЦЕНТР «ЕВРА»</w:t>
      </w:r>
    </w:p>
    <w:p w:rsidR="002B00FB" w:rsidRPr="001D2C27" w:rsidRDefault="002B00FB" w:rsidP="002B00FB">
      <w:pPr>
        <w:jc w:val="center"/>
      </w:pPr>
      <w:r w:rsidRPr="001D2C27">
        <w:t>Муниципальное унитарное предприятие</w:t>
      </w:r>
    </w:p>
    <w:p w:rsidR="002B00FB" w:rsidRPr="001D2C27" w:rsidRDefault="002B00FB" w:rsidP="002B00FB">
      <w:pPr>
        <w:jc w:val="center"/>
      </w:pPr>
    </w:p>
    <w:p w:rsidR="002B00FB" w:rsidRPr="001D2C27" w:rsidRDefault="002B00FB" w:rsidP="002B00FB">
      <w:pPr>
        <w:jc w:val="center"/>
        <w:rPr>
          <w:b/>
        </w:rPr>
      </w:pPr>
      <w:r w:rsidRPr="001D2C27">
        <w:rPr>
          <w:b/>
        </w:rPr>
        <w:t>П Р И К А З</w:t>
      </w:r>
    </w:p>
    <w:p w:rsidR="002B00FB" w:rsidRPr="001D2C27" w:rsidRDefault="002B00FB" w:rsidP="002B00FB">
      <w:pPr>
        <w:jc w:val="both"/>
        <w:rPr>
          <w:i/>
        </w:rPr>
      </w:pPr>
    </w:p>
    <w:p w:rsidR="002B00FB" w:rsidRPr="001D2C27" w:rsidRDefault="002B00FB" w:rsidP="002B00FB">
      <w:pPr>
        <w:spacing w:line="360" w:lineRule="auto"/>
        <w:jc w:val="both"/>
      </w:pPr>
      <w:r w:rsidRPr="001D2C27">
        <w:lastRenderedPageBreak/>
        <w:t xml:space="preserve">от </w:t>
      </w:r>
      <w:r>
        <w:t>14 сентября 2020</w:t>
      </w:r>
      <w:r w:rsidRPr="001D2C27">
        <w:t xml:space="preserve"> г.     </w:t>
      </w:r>
      <w:r w:rsidRPr="001D2C27">
        <w:tab/>
      </w:r>
      <w:r w:rsidRPr="001D2C27">
        <w:tab/>
        <w:t xml:space="preserve">                                     </w:t>
      </w:r>
      <w:r>
        <w:t xml:space="preserve">                                         </w:t>
      </w:r>
      <w:r w:rsidRPr="001D2C27">
        <w:t xml:space="preserve">     № </w:t>
      </w:r>
      <w:r>
        <w:t>20</w:t>
      </w:r>
      <w:r w:rsidRPr="001D2C27">
        <w:t xml:space="preserve">/п         </w:t>
      </w:r>
    </w:p>
    <w:p w:rsidR="002B00FB" w:rsidRDefault="002B00FB" w:rsidP="002B00FB">
      <w:pPr>
        <w:spacing w:line="360" w:lineRule="auto"/>
        <w:jc w:val="center"/>
      </w:pPr>
      <w:r w:rsidRPr="001D2C27">
        <w:t>пгт</w:t>
      </w:r>
      <w:r w:rsidR="000065B7">
        <w:t>.</w:t>
      </w:r>
      <w:r w:rsidRPr="001D2C27">
        <w:t xml:space="preserve"> Междуреченский</w:t>
      </w:r>
    </w:p>
    <w:p w:rsidR="002B00FB" w:rsidRPr="00351EEF" w:rsidRDefault="002B00FB" w:rsidP="002B00FB">
      <w:pPr>
        <w:spacing w:line="360" w:lineRule="auto"/>
        <w:rPr>
          <w:b/>
          <w:i/>
        </w:rPr>
      </w:pPr>
    </w:p>
    <w:p w:rsidR="002B00FB" w:rsidRPr="002B00FB" w:rsidRDefault="002B00FB" w:rsidP="00667107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2B00FB">
        <w:rPr>
          <w:rFonts w:ascii="Times New Roman" w:hAnsi="Times New Roman" w:cs="Times New Roman"/>
          <w:i/>
          <w:sz w:val="24"/>
          <w:szCs w:val="24"/>
        </w:rPr>
        <w:t xml:space="preserve">Об утверждении Положения  </w:t>
      </w:r>
    </w:p>
    <w:p w:rsidR="002B00FB" w:rsidRPr="002B00FB" w:rsidRDefault="002B00FB" w:rsidP="002B00FB">
      <w:pPr>
        <w:pStyle w:val="a4"/>
        <w:rPr>
          <w:rStyle w:val="11"/>
          <w:b/>
          <w:i/>
        </w:rPr>
      </w:pPr>
      <w:r w:rsidRPr="002B00FB">
        <w:rPr>
          <w:rStyle w:val="11"/>
          <w:b/>
          <w:i/>
        </w:rPr>
        <w:t>о сообщении работниками МУП «ИИЦ «Евра»</w:t>
      </w:r>
    </w:p>
    <w:p w:rsidR="002B00FB" w:rsidRPr="002B00FB" w:rsidRDefault="002B00FB" w:rsidP="002B00FB">
      <w:pPr>
        <w:rPr>
          <w:rStyle w:val="11"/>
          <w:b/>
          <w:i/>
        </w:rPr>
      </w:pPr>
      <w:r w:rsidRPr="002B00FB">
        <w:rPr>
          <w:rStyle w:val="11"/>
          <w:b/>
          <w:i/>
        </w:rPr>
        <w:t xml:space="preserve">о получении подарка в связи </w:t>
      </w:r>
    </w:p>
    <w:p w:rsidR="00DC1E65" w:rsidRDefault="002B00FB" w:rsidP="002B00FB">
      <w:pPr>
        <w:rPr>
          <w:rStyle w:val="11"/>
          <w:b/>
          <w:i/>
        </w:rPr>
      </w:pPr>
      <w:r w:rsidRPr="002B00FB">
        <w:rPr>
          <w:rStyle w:val="11"/>
          <w:b/>
          <w:i/>
        </w:rPr>
        <w:t xml:space="preserve">с протокольными мероприятиями, служебными командировками </w:t>
      </w:r>
    </w:p>
    <w:p w:rsidR="00DC1E65" w:rsidRDefault="002B00FB" w:rsidP="002B00FB">
      <w:pPr>
        <w:rPr>
          <w:rStyle w:val="11"/>
          <w:b/>
          <w:i/>
        </w:rPr>
      </w:pPr>
      <w:r w:rsidRPr="002B00FB">
        <w:rPr>
          <w:rStyle w:val="11"/>
          <w:b/>
          <w:i/>
        </w:rPr>
        <w:t xml:space="preserve">и другими официальными мероприятиями, </w:t>
      </w:r>
    </w:p>
    <w:p w:rsidR="00DC1E65" w:rsidRDefault="002B00FB" w:rsidP="002B00FB">
      <w:pPr>
        <w:rPr>
          <w:rStyle w:val="11"/>
          <w:b/>
          <w:i/>
        </w:rPr>
      </w:pPr>
      <w:r w:rsidRPr="002B00FB">
        <w:rPr>
          <w:rStyle w:val="11"/>
          <w:b/>
          <w:i/>
        </w:rPr>
        <w:t xml:space="preserve">участие в которых связано с исполнением </w:t>
      </w:r>
    </w:p>
    <w:p w:rsidR="00DC1E65" w:rsidRDefault="002B00FB" w:rsidP="002B00FB">
      <w:pPr>
        <w:rPr>
          <w:rStyle w:val="11"/>
          <w:b/>
          <w:i/>
        </w:rPr>
      </w:pPr>
      <w:r w:rsidRPr="002B00FB">
        <w:rPr>
          <w:rStyle w:val="11"/>
          <w:b/>
          <w:i/>
        </w:rPr>
        <w:t>ими служебных (должностных) обязанностей,</w:t>
      </w:r>
    </w:p>
    <w:p w:rsidR="00DC1E65" w:rsidRDefault="002B00FB" w:rsidP="00DC1E65">
      <w:pPr>
        <w:rPr>
          <w:rStyle w:val="11"/>
          <w:b/>
          <w:i/>
        </w:rPr>
      </w:pPr>
      <w:r w:rsidRPr="002B00FB">
        <w:rPr>
          <w:rStyle w:val="11"/>
          <w:b/>
          <w:i/>
        </w:rPr>
        <w:t xml:space="preserve"> сдаче и оценке подарка, реализации (выкупе) </w:t>
      </w:r>
    </w:p>
    <w:p w:rsidR="002B00FB" w:rsidRPr="002B00FB" w:rsidRDefault="002B00FB" w:rsidP="00DC1E65">
      <w:pPr>
        <w:rPr>
          <w:b/>
          <w:i/>
        </w:rPr>
      </w:pPr>
      <w:r w:rsidRPr="002B00FB">
        <w:rPr>
          <w:rStyle w:val="11"/>
          <w:b/>
          <w:i/>
        </w:rPr>
        <w:t>и зачислении средств, вырученных от его реализации</w:t>
      </w:r>
    </w:p>
    <w:p w:rsidR="002B00FB" w:rsidRPr="008D03E4" w:rsidRDefault="002B00FB" w:rsidP="002B00F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00FB" w:rsidRPr="00DC1E65" w:rsidRDefault="00DC1E65" w:rsidP="00DC1E65">
      <w:pPr>
        <w:pStyle w:val="a4"/>
        <w:spacing w:line="276" w:lineRule="auto"/>
        <w:ind w:firstLine="567"/>
        <w:jc w:val="both"/>
        <w:rPr>
          <w:b/>
          <w:i/>
          <w:color w:val="000000" w:themeColor="text1"/>
        </w:rPr>
      </w:pPr>
      <w:r w:rsidRPr="00DC1E65">
        <w:t>Руководствуясь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</w:t>
      </w:r>
      <w:r>
        <w:t>ии», постановлением Губернатора</w:t>
      </w:r>
      <w:r w:rsidRPr="00DC1E65">
        <w:t xml:space="preserve"> Ханты-Мансийского автономного округа - Югры от 18 февраля 2014 года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разъяснениями Министерства труда и социальной защиты Российской Федерации по отдельным вопросам, связанным с применением Типового положения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 января 2014 года № 10 (письмо Министерства труда и социальной защиты Российской Федерации от 16 марта 2020 года № 18-0/10/В-2016),</w:t>
      </w:r>
    </w:p>
    <w:p w:rsidR="00667107" w:rsidRDefault="00667107" w:rsidP="00242A07">
      <w:pPr>
        <w:spacing w:line="276" w:lineRule="auto"/>
        <w:jc w:val="both"/>
        <w:rPr>
          <w:b/>
        </w:rPr>
      </w:pPr>
    </w:p>
    <w:p w:rsidR="00242A07" w:rsidRDefault="00242A07" w:rsidP="00242A07">
      <w:pPr>
        <w:spacing w:line="276" w:lineRule="auto"/>
        <w:jc w:val="both"/>
        <w:rPr>
          <w:b/>
        </w:rPr>
      </w:pPr>
    </w:p>
    <w:p w:rsidR="00242A07" w:rsidRDefault="00242A07" w:rsidP="00242A07">
      <w:pPr>
        <w:spacing w:line="276" w:lineRule="auto"/>
        <w:jc w:val="both"/>
        <w:rPr>
          <w:b/>
        </w:rPr>
      </w:pPr>
    </w:p>
    <w:p w:rsidR="00242A07" w:rsidRDefault="00242A07" w:rsidP="00242A07">
      <w:pPr>
        <w:spacing w:line="276" w:lineRule="auto"/>
        <w:jc w:val="both"/>
        <w:rPr>
          <w:b/>
        </w:rPr>
      </w:pPr>
    </w:p>
    <w:p w:rsidR="002B00FB" w:rsidRDefault="002B00FB" w:rsidP="002B00FB">
      <w:pPr>
        <w:spacing w:line="276" w:lineRule="auto"/>
        <w:ind w:left="360" w:firstLine="66"/>
        <w:jc w:val="both"/>
        <w:rPr>
          <w:b/>
        </w:rPr>
      </w:pPr>
      <w:r w:rsidRPr="00351EEF">
        <w:rPr>
          <w:b/>
        </w:rPr>
        <w:t>ПРИКАЗЫВАЮ:</w:t>
      </w:r>
    </w:p>
    <w:p w:rsidR="002B00FB" w:rsidRPr="00351EEF" w:rsidRDefault="002B00FB" w:rsidP="002B00FB">
      <w:pPr>
        <w:spacing w:line="276" w:lineRule="auto"/>
        <w:ind w:left="360" w:firstLine="348"/>
        <w:jc w:val="both"/>
        <w:rPr>
          <w:b/>
        </w:rPr>
      </w:pPr>
    </w:p>
    <w:p w:rsidR="002B00FB" w:rsidRDefault="002B00FB" w:rsidP="00CE18F8">
      <w:pPr>
        <w:pStyle w:val="a3"/>
        <w:numPr>
          <w:ilvl w:val="0"/>
          <w:numId w:val="17"/>
        </w:numPr>
        <w:jc w:val="both"/>
      </w:pPr>
      <w:r w:rsidRPr="00DC1E65">
        <w:t xml:space="preserve">Утвердить Положение </w:t>
      </w:r>
      <w:r w:rsidR="00DC1E65" w:rsidRPr="00DC1E65">
        <w:rPr>
          <w:rStyle w:val="11"/>
        </w:rPr>
        <w:t>о сообщении работниками МУП «ИИЦ «Евра»,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(приложение);</w:t>
      </w:r>
      <w:r w:rsidRPr="00DC1E65">
        <w:t xml:space="preserve"> </w:t>
      </w:r>
    </w:p>
    <w:p w:rsidR="0052353D" w:rsidRDefault="0052353D" w:rsidP="0052353D">
      <w:pPr>
        <w:pStyle w:val="a3"/>
        <w:jc w:val="both"/>
      </w:pPr>
    </w:p>
    <w:p w:rsidR="0052353D" w:rsidRPr="00DC1E65" w:rsidRDefault="0052353D" w:rsidP="00CE18F8">
      <w:pPr>
        <w:pStyle w:val="a3"/>
        <w:numPr>
          <w:ilvl w:val="0"/>
          <w:numId w:val="17"/>
        </w:numPr>
        <w:jc w:val="both"/>
      </w:pPr>
      <w:r>
        <w:lastRenderedPageBreak/>
        <w:t>Утвердить форму журнала регистрации уведомлений о получении подарков;</w:t>
      </w:r>
    </w:p>
    <w:p w:rsidR="002B00FB" w:rsidRPr="00DC1E65" w:rsidRDefault="002B00FB" w:rsidP="002B00FB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00FB" w:rsidRPr="00DC1E65" w:rsidRDefault="002B00FB" w:rsidP="00CE18F8">
      <w:pPr>
        <w:pStyle w:val="a4"/>
        <w:numPr>
          <w:ilvl w:val="0"/>
          <w:numId w:val="17"/>
        </w:numPr>
        <w:tabs>
          <w:tab w:val="left" w:pos="1116"/>
        </w:tabs>
        <w:spacing w:line="276" w:lineRule="auto"/>
      </w:pPr>
      <w:r w:rsidRPr="00DC1E65">
        <w:t>Председателю комиссии Константиновой К.В. ознакомить работников МУП «ИИЦ «Евра» с  Положением;</w:t>
      </w:r>
    </w:p>
    <w:p w:rsidR="002B00FB" w:rsidRPr="00DC1E65" w:rsidRDefault="002B00FB" w:rsidP="002B00FB">
      <w:pPr>
        <w:pStyle w:val="a4"/>
        <w:tabs>
          <w:tab w:val="left" w:pos="1116"/>
        </w:tabs>
        <w:spacing w:line="276" w:lineRule="auto"/>
        <w:ind w:left="709"/>
      </w:pPr>
    </w:p>
    <w:p w:rsidR="002B00FB" w:rsidRPr="00DC1E65" w:rsidRDefault="002B00FB" w:rsidP="00CE18F8">
      <w:pPr>
        <w:pStyle w:val="a3"/>
        <w:numPr>
          <w:ilvl w:val="0"/>
          <w:numId w:val="17"/>
        </w:numPr>
        <w:spacing w:line="276" w:lineRule="auto"/>
        <w:jc w:val="both"/>
      </w:pPr>
      <w:r w:rsidRPr="00DC1E65">
        <w:t>Контроль за исполнением настоящего приказа оставляю за собой.</w:t>
      </w:r>
    </w:p>
    <w:p w:rsidR="002B00FB" w:rsidRPr="00351EEF" w:rsidRDefault="002B00FB" w:rsidP="002B00FB">
      <w:pPr>
        <w:spacing w:line="276" w:lineRule="auto"/>
        <w:ind w:left="709" w:hanging="425"/>
        <w:jc w:val="both"/>
      </w:pPr>
    </w:p>
    <w:p w:rsidR="002B00FB" w:rsidRPr="001D2C27" w:rsidRDefault="002B00FB" w:rsidP="002B00FB">
      <w:pPr>
        <w:jc w:val="both"/>
      </w:pPr>
    </w:p>
    <w:p w:rsidR="002B00FB" w:rsidRDefault="002B00FB" w:rsidP="002B00FB">
      <w:pPr>
        <w:jc w:val="both"/>
      </w:pPr>
    </w:p>
    <w:p w:rsidR="00667107" w:rsidRPr="001D2C27" w:rsidRDefault="00667107" w:rsidP="002B00FB">
      <w:pPr>
        <w:jc w:val="both"/>
      </w:pPr>
    </w:p>
    <w:p w:rsidR="002B00FB" w:rsidRPr="00351EEF" w:rsidRDefault="002B00FB" w:rsidP="002B00FB">
      <w:pPr>
        <w:spacing w:line="360" w:lineRule="auto"/>
        <w:jc w:val="both"/>
        <w:rPr>
          <w:b/>
        </w:rPr>
      </w:pPr>
      <w:r w:rsidRPr="00351EEF">
        <w:rPr>
          <w:b/>
        </w:rPr>
        <w:t>Директор  МУП «ИИЦ «Евра»                                                          С.В. Саргсян</w:t>
      </w:r>
    </w:p>
    <w:p w:rsidR="002B00FB" w:rsidRDefault="002B00FB" w:rsidP="002B00F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67107" w:rsidRDefault="00667107" w:rsidP="00667107">
      <w:pPr>
        <w:ind w:left="4963"/>
        <w:jc w:val="right"/>
        <w:rPr>
          <w:b/>
          <w:color w:val="000000" w:themeColor="text1"/>
        </w:rPr>
      </w:pPr>
      <w:r w:rsidRPr="00124577">
        <w:rPr>
          <w:b/>
          <w:color w:val="000000" w:themeColor="text1"/>
        </w:rPr>
        <w:lastRenderedPageBreak/>
        <w:t>УТВЕРЖДАЮ</w:t>
      </w:r>
    </w:p>
    <w:p w:rsidR="00667107" w:rsidRDefault="00667107" w:rsidP="00667107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Директор МУП «ИИЦ «Евра»</w:t>
      </w:r>
    </w:p>
    <w:p w:rsidR="00667107" w:rsidRDefault="00667107" w:rsidP="00667107">
      <w:pPr>
        <w:ind w:left="4963"/>
        <w:jc w:val="right"/>
        <w:rPr>
          <w:color w:val="000000" w:themeColor="text1"/>
        </w:rPr>
      </w:pPr>
      <w:r>
        <w:rPr>
          <w:color w:val="000000" w:themeColor="text1"/>
        </w:rPr>
        <w:t>______________ С.В.Саргсян</w:t>
      </w:r>
    </w:p>
    <w:p w:rsidR="00667107" w:rsidRDefault="00667107" w:rsidP="00667107">
      <w:pPr>
        <w:jc w:val="right"/>
        <w:rPr>
          <w:color w:val="000000" w:themeColor="text1"/>
        </w:rPr>
      </w:pPr>
      <w:r>
        <w:rPr>
          <w:color w:val="000000" w:themeColor="text1"/>
        </w:rPr>
        <w:t>«____»_______2020г</w:t>
      </w:r>
    </w:p>
    <w:p w:rsidR="00667107" w:rsidRPr="00667107" w:rsidRDefault="00667107" w:rsidP="00667107">
      <w:pPr>
        <w:jc w:val="right"/>
      </w:pPr>
    </w:p>
    <w:p w:rsidR="00667107" w:rsidRPr="00667107" w:rsidRDefault="00667107" w:rsidP="00667107">
      <w:pPr>
        <w:spacing w:after="1"/>
        <w:jc w:val="center"/>
        <w:rPr>
          <w:b/>
        </w:rPr>
      </w:pPr>
      <w:r w:rsidRPr="00667107">
        <w:rPr>
          <w:b/>
        </w:rPr>
        <w:t xml:space="preserve">Положение </w:t>
      </w:r>
    </w:p>
    <w:p w:rsidR="00667107" w:rsidRPr="00667107" w:rsidRDefault="00667107" w:rsidP="00667107">
      <w:pPr>
        <w:spacing w:after="1"/>
        <w:jc w:val="center"/>
        <w:rPr>
          <w:rStyle w:val="11"/>
          <w:b/>
        </w:rPr>
      </w:pPr>
      <w:r w:rsidRPr="00667107">
        <w:rPr>
          <w:rStyle w:val="11"/>
          <w:b/>
        </w:rPr>
        <w:t xml:space="preserve">о сообщении работниками МУП «ИИЦ «Евра»о получении подарка в связи </w:t>
      </w:r>
    </w:p>
    <w:p w:rsidR="00667107" w:rsidRPr="00667107" w:rsidRDefault="00667107" w:rsidP="00667107">
      <w:pPr>
        <w:spacing w:after="1"/>
        <w:jc w:val="center"/>
        <w:rPr>
          <w:rStyle w:val="11"/>
          <w:b/>
        </w:rPr>
      </w:pPr>
      <w:r w:rsidRPr="00667107">
        <w:rPr>
          <w:rStyle w:val="11"/>
          <w:b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</w:t>
      </w:r>
    </w:p>
    <w:p w:rsidR="00667107" w:rsidRPr="00667107" w:rsidRDefault="00667107" w:rsidP="00667107">
      <w:pPr>
        <w:spacing w:after="1"/>
        <w:jc w:val="center"/>
        <w:rPr>
          <w:rStyle w:val="11"/>
          <w:b/>
        </w:rPr>
      </w:pPr>
      <w:r w:rsidRPr="00667107">
        <w:rPr>
          <w:rStyle w:val="11"/>
          <w:b/>
        </w:rPr>
        <w:t>реализации (выкупе) и зачислении средств, вырученных от его реализации</w:t>
      </w:r>
    </w:p>
    <w:p w:rsidR="00667107" w:rsidRPr="00667107" w:rsidRDefault="00667107" w:rsidP="00667107">
      <w:pPr>
        <w:spacing w:after="1"/>
        <w:jc w:val="center"/>
        <w:rPr>
          <w:b/>
        </w:rPr>
      </w:pPr>
      <w:r w:rsidRPr="00667107">
        <w:rPr>
          <w:rStyle w:val="11"/>
          <w:b/>
        </w:rPr>
        <w:t>(далее - Положение)</w:t>
      </w:r>
    </w:p>
    <w:p w:rsidR="00667107" w:rsidRPr="00667107" w:rsidRDefault="00667107" w:rsidP="006671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107" w:rsidRPr="00667107" w:rsidRDefault="00667107" w:rsidP="00667107">
      <w:pPr>
        <w:ind w:firstLine="709"/>
        <w:jc w:val="both"/>
      </w:pPr>
      <w:r w:rsidRPr="00667107">
        <w:t xml:space="preserve">1. Положение определяет </w:t>
      </w:r>
      <w:hyperlink r:id="rId23" w:history="1">
        <w:r w:rsidRPr="00667107">
          <w:t>порядок</w:t>
        </w:r>
      </w:hyperlink>
      <w:r w:rsidRPr="00667107">
        <w:t xml:space="preserve"> сообщения работниками организаций, в отношении которых муниципальное образование Кондинский район выступает единственным учредителем (далее - работники), о получении подарка в связи с протокольными мероприятиями, служебными командировками и другими официал</w:t>
      </w:r>
      <w:r>
        <w:t xml:space="preserve">ьными мероприятиями, участие </w:t>
      </w:r>
      <w:r w:rsidRPr="00667107">
        <w:t xml:space="preserve">в которых связано с </w:t>
      </w:r>
      <w:r w:rsidRPr="00667107">
        <w:rPr>
          <w:rStyle w:val="11"/>
        </w:rPr>
        <w:t>исполнением ими служебных (должностных)                     обязанностей</w:t>
      </w:r>
      <w:r w:rsidRPr="00667107">
        <w:t>, порядок сдачи и оценки подарка, реализации (выкупа)</w:t>
      </w:r>
      <w:r>
        <w:t xml:space="preserve"> </w:t>
      </w:r>
      <w:r w:rsidRPr="00667107">
        <w:t>и зачисления средств, вырученных от его реализации.</w:t>
      </w:r>
    </w:p>
    <w:p w:rsidR="00667107" w:rsidRPr="00667107" w:rsidRDefault="00667107" w:rsidP="00667107">
      <w:pPr>
        <w:ind w:firstLine="709"/>
        <w:jc w:val="both"/>
      </w:pPr>
      <w:r w:rsidRPr="00667107">
        <w:t>2. Для целей Положения используются следующие понятия:</w:t>
      </w:r>
    </w:p>
    <w:p w:rsidR="00667107" w:rsidRPr="00667107" w:rsidRDefault="00667107" w:rsidP="00CE18F8">
      <w:pPr>
        <w:numPr>
          <w:ilvl w:val="0"/>
          <w:numId w:val="18"/>
        </w:numPr>
        <w:ind w:left="0" w:firstLine="284"/>
        <w:jc w:val="both"/>
      </w:pPr>
      <w:r w:rsidRPr="00667107"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67107" w:rsidRPr="00667107" w:rsidRDefault="00667107" w:rsidP="00CE18F8">
      <w:pPr>
        <w:numPr>
          <w:ilvl w:val="0"/>
          <w:numId w:val="18"/>
        </w:numPr>
        <w:ind w:left="0" w:firstLine="284"/>
        <w:jc w:val="both"/>
      </w:pPr>
      <w:r w:rsidRPr="00667107"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работн</w:t>
      </w:r>
      <w:r>
        <w:t xml:space="preserve">иком лично или через посредника </w:t>
      </w:r>
      <w:r w:rsidRPr="00667107">
        <w:t xml:space="preserve"> от физических (юридических) лиц подарка в рамках осуществления деятельности, предусмотренной должностн</w:t>
      </w:r>
      <w:r>
        <w:t>ой инструкцией, а также в связи</w:t>
      </w:r>
      <w:r w:rsidRPr="00667107">
        <w:t xml:space="preserve">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67107" w:rsidRPr="00667107" w:rsidRDefault="00667107" w:rsidP="00667107">
      <w:pPr>
        <w:ind w:firstLine="709"/>
        <w:jc w:val="both"/>
      </w:pPr>
      <w:r w:rsidRPr="00667107">
        <w:t>3.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</w:t>
      </w:r>
      <w:r>
        <w:t>ием подарков, полученных в связи</w:t>
      </w:r>
      <w:r w:rsidRPr="00667107"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67107" w:rsidRPr="00667107" w:rsidRDefault="00667107" w:rsidP="00667107">
      <w:pPr>
        <w:ind w:firstLine="709"/>
        <w:jc w:val="both"/>
      </w:pPr>
      <w:r w:rsidRPr="00667107">
        <w:t>4. Работники обязаны в порядке, предусмотренном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организацию, в отношении которой муниципальное образование Кондинский район выступает единственным учредителем (далее - организация), в которой указанные лица осуществляют трудовую деятельность.</w:t>
      </w:r>
    </w:p>
    <w:p w:rsidR="00667107" w:rsidRPr="00667107" w:rsidRDefault="00667107" w:rsidP="00667107">
      <w:pPr>
        <w:ind w:firstLine="709"/>
        <w:jc w:val="both"/>
      </w:pPr>
      <w:bookmarkStart w:id="41" w:name="P62"/>
      <w:bookmarkEnd w:id="41"/>
      <w:r w:rsidRPr="00667107"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(</w:t>
      </w:r>
      <w:hyperlink w:anchor="P90" w:history="1">
        <w:r w:rsidRPr="00667107">
          <w:t>приложение</w:t>
        </w:r>
      </w:hyperlink>
      <w:r w:rsidRPr="00667107">
        <w:t xml:space="preserve"> 1</w:t>
      </w:r>
      <w:r>
        <w:t xml:space="preserve"> </w:t>
      </w:r>
      <w:r w:rsidRPr="00667107">
        <w:t xml:space="preserve">к Положению), представляется не позднее 3 рабочих дней со дня получения </w:t>
      </w:r>
      <w:r w:rsidRPr="00667107">
        <w:lastRenderedPageBreak/>
        <w:t xml:space="preserve">подарка в </w:t>
      </w:r>
      <w:r w:rsidRPr="00667107">
        <w:rPr>
          <w:rStyle w:val="11"/>
        </w:rPr>
        <w:t>уполномоченное структурное подразделение или должностному лицу, которое является ответственным за работу по профилактике коррупционных и иных правонарушений в организации, в которой работник осуществляет трудовую деятельность</w:t>
      </w:r>
      <w:r w:rsidRPr="00667107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67107" w:rsidRPr="00667107" w:rsidRDefault="00242A07" w:rsidP="00667107">
      <w:pPr>
        <w:ind w:firstLine="709"/>
        <w:jc w:val="both"/>
      </w:pPr>
      <w:bookmarkStart w:id="42" w:name="P64"/>
      <w:bookmarkEnd w:id="42"/>
      <w:r>
        <w:t>В случае, е</w:t>
      </w:r>
      <w:r w:rsidR="00667107" w:rsidRPr="00667107">
        <w:t>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67107" w:rsidRPr="00667107" w:rsidRDefault="00667107" w:rsidP="00667107">
      <w:pPr>
        <w:ind w:firstLine="709"/>
        <w:jc w:val="both"/>
      </w:pPr>
      <w:r w:rsidRPr="00667107">
        <w:t xml:space="preserve">При невозможности подачи уведомления в сроки, указанные в </w:t>
      </w:r>
      <w:hyperlink w:anchor="P62" w:history="1">
        <w:r w:rsidRPr="00667107">
          <w:t>абзацах первом</w:t>
        </w:r>
      </w:hyperlink>
      <w:r w:rsidRPr="00667107">
        <w:t xml:space="preserve"> и </w:t>
      </w:r>
      <w:hyperlink w:anchor="P64" w:history="1">
        <w:r w:rsidRPr="00667107">
          <w:t>втором</w:t>
        </w:r>
      </w:hyperlink>
      <w:r w:rsidRPr="00667107">
        <w:t xml:space="preserve"> пункта 5 Положения, по причине, не зависящей от работника, оно представляется не позднее следующего дня после ее устранения.</w:t>
      </w:r>
    </w:p>
    <w:p w:rsidR="00667107" w:rsidRPr="00667107" w:rsidRDefault="00667107" w:rsidP="00667107">
      <w:pPr>
        <w:ind w:firstLine="709"/>
        <w:jc w:val="both"/>
      </w:pPr>
      <w:r w:rsidRPr="00667107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- комиссия).</w:t>
      </w:r>
    </w:p>
    <w:p w:rsidR="00667107" w:rsidRPr="00667107" w:rsidRDefault="00667107" w:rsidP="00667107">
      <w:pPr>
        <w:ind w:firstLine="709"/>
        <w:jc w:val="both"/>
      </w:pPr>
      <w:bookmarkStart w:id="43" w:name="P68"/>
      <w:bookmarkEnd w:id="43"/>
      <w:r w:rsidRPr="00667107">
        <w:t>7. Подарок, стоимость которого подтверждается документам</w:t>
      </w:r>
      <w:r w:rsidR="00242A07">
        <w:t xml:space="preserve">и </w:t>
      </w:r>
      <w:r w:rsidRPr="00667107">
        <w:t xml:space="preserve">и превышает 3 тысячи рублей либо стоимость которого получившим его работнику неизвестна, сдается лицу, ответственному </w:t>
      </w:r>
      <w:r w:rsidRPr="00667107">
        <w:rPr>
          <w:rStyle w:val="11"/>
        </w:rPr>
        <w:t>за прием и учет переданных подарков</w:t>
      </w:r>
      <w:r w:rsidRPr="00667107">
        <w:t>, которое принимает его на хранение по акту приема-передачи (приложение 2 к Положению) не позднее 5 рабочих дней со дня регистрации уведомления в соответствующем журнале регистрации уведомлений о получении подарков (</w:t>
      </w:r>
      <w:hyperlink w:anchor="P90" w:history="1">
        <w:r w:rsidRPr="00667107">
          <w:t>приложение</w:t>
        </w:r>
      </w:hyperlink>
      <w:r w:rsidRPr="00667107">
        <w:t xml:space="preserve"> 3 к Положению).</w:t>
      </w:r>
    </w:p>
    <w:p w:rsidR="00667107" w:rsidRPr="00667107" w:rsidRDefault="00667107" w:rsidP="00667107">
      <w:pPr>
        <w:ind w:firstLine="709"/>
        <w:jc w:val="both"/>
      </w:pPr>
      <w:r w:rsidRPr="00667107">
        <w:t>8. До передачи подарка по акту приема-передачи ответственность</w:t>
      </w:r>
      <w:r>
        <w:t xml:space="preserve">  </w:t>
      </w:r>
      <w:r w:rsidRPr="00667107"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:rsidR="00667107" w:rsidRPr="00667107" w:rsidRDefault="00667107" w:rsidP="00667107">
      <w:pPr>
        <w:ind w:firstLine="709"/>
        <w:jc w:val="both"/>
      </w:pPr>
      <w:r w:rsidRPr="00667107"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 или цены на аналогичную материальную ценность</w:t>
      </w:r>
      <w:r>
        <w:t xml:space="preserve"> </w:t>
      </w:r>
      <w:r w:rsidRPr="00667107">
        <w:t>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               Подарок возвращается сдавшему его лицу по акту приема-передачи в случае, если его стоимость не превышает 3 тысячи рублей.</w:t>
      </w:r>
    </w:p>
    <w:p w:rsidR="00667107" w:rsidRPr="00667107" w:rsidRDefault="00667107" w:rsidP="00667107">
      <w:pPr>
        <w:ind w:firstLine="709"/>
        <w:jc w:val="both"/>
      </w:pPr>
      <w:r w:rsidRPr="00667107">
        <w:t xml:space="preserve">10. Лицо, ответственное </w:t>
      </w:r>
      <w:r w:rsidRPr="00667107">
        <w:rPr>
          <w:rStyle w:val="11"/>
        </w:rPr>
        <w:t>за прием и учет переданных подарков,</w:t>
      </w:r>
      <w:r w:rsidRPr="00667107">
        <w:t xml:space="preserve"> обеспечивает включение в </w:t>
      </w:r>
      <w:r>
        <w:t xml:space="preserve">установленном порядке принятого </w:t>
      </w:r>
      <w:r w:rsidRPr="00667107">
        <w:t>к бухгалтерскому учету подарка, стоимость которого превышает 3 тысячи рублей, в реестр муниципального имущества муниципального образования Кондинский район.</w:t>
      </w:r>
    </w:p>
    <w:p w:rsidR="00667107" w:rsidRPr="00667107" w:rsidRDefault="00667107" w:rsidP="00667107">
      <w:pPr>
        <w:ind w:firstLine="709"/>
        <w:jc w:val="both"/>
      </w:pPr>
      <w:bookmarkStart w:id="44" w:name="P75"/>
      <w:bookmarkEnd w:id="44"/>
      <w:r w:rsidRPr="00667107">
        <w:t>11. Работник, сдавший подарок, может его выкупить, направив на имя представителя нанимателя (работодателя) соответствующее заявление                      не позднее двух месяцев со дня сдачи подарка.</w:t>
      </w:r>
    </w:p>
    <w:p w:rsidR="00667107" w:rsidRPr="00667107" w:rsidRDefault="00667107" w:rsidP="00667107">
      <w:pPr>
        <w:ind w:firstLine="709"/>
        <w:jc w:val="both"/>
      </w:pPr>
      <w:bookmarkStart w:id="45" w:name="P76"/>
      <w:bookmarkEnd w:id="45"/>
      <w:r w:rsidRPr="00667107">
        <w:t xml:space="preserve">12. Лицо, ответственное </w:t>
      </w:r>
      <w:r w:rsidRPr="00667107">
        <w:rPr>
          <w:rStyle w:val="11"/>
        </w:rPr>
        <w:t xml:space="preserve">за прием и учет переданных подарков, </w:t>
      </w:r>
      <w:r w:rsidRPr="00667107">
        <w:t xml:space="preserve">в течение 3 месяцев со дня поступления заявления, указанного в </w:t>
      </w:r>
      <w:hyperlink w:anchor="P75" w:history="1">
        <w:r w:rsidRPr="00667107">
          <w:t>пункте 1</w:t>
        </w:r>
      </w:hyperlink>
      <w:r w:rsidRPr="00667107">
        <w:t>1 Положения, организует оценку стоимости подарка для реализации (выкупа)</w:t>
      </w:r>
      <w:r>
        <w:t xml:space="preserve"> </w:t>
      </w:r>
      <w:r w:rsidRPr="00667107">
        <w:t xml:space="preserve">и уведомляет в письменной форме лицо, подавшее заявление, о результатах оценки, после чего в течение месяца заявитель выкупает подарок </w:t>
      </w:r>
      <w:r>
        <w:t xml:space="preserve">  </w:t>
      </w:r>
      <w:r w:rsidRPr="00667107">
        <w:t>по установленной в результате оценки стоимости или отказывается от выкупа.</w:t>
      </w:r>
    </w:p>
    <w:p w:rsidR="00667107" w:rsidRPr="00667107" w:rsidRDefault="00667107" w:rsidP="00667107">
      <w:pPr>
        <w:ind w:firstLine="709"/>
        <w:jc w:val="both"/>
      </w:pPr>
      <w:r w:rsidRPr="00667107">
        <w:t xml:space="preserve">13. В случае если в отношении подарка, изготовленного из драгоценных металлов и (или) драгоценных камней, не поступило от работников заявление, указанное в </w:t>
      </w:r>
      <w:hyperlink w:anchor="P75" w:history="1">
        <w:r w:rsidRPr="00667107">
          <w:t xml:space="preserve">пункте </w:t>
        </w:r>
      </w:hyperlink>
      <w:r w:rsidRPr="00667107">
        <w:t>11 Положения либо в случае отказа указанных лиц от выкупа такого подарка, подарок, изготовленный из драгоценных металлов</w:t>
      </w:r>
      <w:r>
        <w:t xml:space="preserve"> </w:t>
      </w:r>
      <w:r w:rsidRPr="00667107">
        <w:t xml:space="preserve">и (или) драгоценных камней, подлежит передаче лицом, ответственным </w:t>
      </w:r>
      <w:r w:rsidRPr="00667107">
        <w:rPr>
          <w:rStyle w:val="11"/>
        </w:rPr>
        <w:t>за прием и учет переданных подарков,</w:t>
      </w:r>
      <w:r w:rsidRPr="00667107"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667107" w:rsidRPr="00667107" w:rsidRDefault="00667107" w:rsidP="00667107">
      <w:pPr>
        <w:ind w:firstLine="709"/>
        <w:jc w:val="both"/>
      </w:pPr>
      <w:r w:rsidRPr="00667107">
        <w:lastRenderedPageBreak/>
        <w:t>14. Подарок, в отношении которого не поступило заявление, указанное</w:t>
      </w:r>
      <w:r>
        <w:t xml:space="preserve"> </w:t>
      </w:r>
      <w:r w:rsidRPr="00667107">
        <w:t xml:space="preserve">в </w:t>
      </w:r>
      <w:hyperlink w:anchor="P75" w:history="1">
        <w:r w:rsidRPr="00667107">
          <w:t xml:space="preserve">пункте </w:t>
        </w:r>
      </w:hyperlink>
      <w:r w:rsidRPr="00667107">
        <w:t>11 Положения, может использоваться организацией с учетом заключения комиссии о целесообразности использования подарка для обеспечения деятельности организации.</w:t>
      </w:r>
    </w:p>
    <w:p w:rsidR="00667107" w:rsidRPr="00667107" w:rsidRDefault="00667107" w:rsidP="00667107">
      <w:pPr>
        <w:ind w:firstLine="709"/>
        <w:jc w:val="both"/>
      </w:pPr>
      <w:bookmarkStart w:id="46" w:name="P81"/>
      <w:bookmarkEnd w:id="46"/>
      <w:r w:rsidRPr="00667107">
        <w:t>15. В случае нецелесообразности использования подарка руководителем организации принимается решение о реализации подарка и проведении                      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667107" w:rsidRPr="00667107" w:rsidRDefault="00667107" w:rsidP="00667107">
      <w:pPr>
        <w:ind w:firstLine="709"/>
        <w:jc w:val="both"/>
      </w:pPr>
      <w:r w:rsidRPr="00667107">
        <w:t>16. Оценка стоимости подарка для реализац</w:t>
      </w:r>
      <w:r>
        <w:t xml:space="preserve">ии (выкупа), </w:t>
      </w:r>
      <w:r w:rsidRPr="00667107">
        <w:t xml:space="preserve">предусмотренная </w:t>
      </w:r>
      <w:hyperlink w:anchor="P76" w:history="1">
        <w:r w:rsidRPr="00667107">
          <w:t xml:space="preserve">пунктами </w:t>
        </w:r>
      </w:hyperlink>
      <w:r w:rsidRPr="00667107">
        <w:t xml:space="preserve">12 и </w:t>
      </w:r>
      <w:hyperlink w:anchor="P81" w:history="1">
        <w:r w:rsidRPr="00667107">
          <w:t>15</w:t>
        </w:r>
      </w:hyperlink>
      <w:r w:rsidRPr="00667107"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67107" w:rsidRPr="00667107" w:rsidRDefault="00667107" w:rsidP="00667107">
      <w:pPr>
        <w:ind w:firstLine="709"/>
        <w:jc w:val="both"/>
      </w:pPr>
      <w:r w:rsidRPr="00667107">
        <w:t>17. В случае, если подарок не выкуплен или не реализован, руководителем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67107" w:rsidRPr="00667107" w:rsidRDefault="00667107" w:rsidP="00667107">
      <w:pPr>
        <w:ind w:firstLine="709"/>
        <w:jc w:val="both"/>
      </w:pPr>
      <w:r w:rsidRPr="00667107">
        <w:t>18. Средства, вырученные от реализации (выкупа) подарка, зачисляются    в доход соответствующего бюджета в порядке, установленном бюджетным законодательством Российской Федерации.</w:t>
      </w:r>
    </w:p>
    <w:p w:rsidR="00667107" w:rsidRPr="0070114E" w:rsidRDefault="00667107" w:rsidP="00667107">
      <w:pPr>
        <w:ind w:firstLine="709"/>
        <w:jc w:val="both"/>
        <w:rPr>
          <w:sz w:val="28"/>
          <w:szCs w:val="28"/>
        </w:rPr>
      </w:pPr>
    </w:p>
    <w:p w:rsidR="00667107" w:rsidRDefault="00667107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67107" w:rsidRPr="00667107" w:rsidRDefault="00667107" w:rsidP="00667107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67107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  <w:r w:rsidR="00561258">
        <w:rPr>
          <w:rFonts w:ascii="Times New Roman" w:hAnsi="Times New Roman" w:cs="Times New Roman"/>
          <w:sz w:val="24"/>
          <w:szCs w:val="24"/>
        </w:rPr>
        <w:t xml:space="preserve"> от 14.09.2020г № 20/п</w:t>
      </w:r>
    </w:p>
    <w:p w:rsidR="00667107" w:rsidRPr="00667107" w:rsidRDefault="00667107" w:rsidP="00667107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90"/>
      <w:bookmarkEnd w:id="47"/>
    </w:p>
    <w:p w:rsidR="00667107" w:rsidRPr="00667107" w:rsidRDefault="00667107" w:rsidP="0052353D">
      <w:pPr>
        <w:ind w:left="4111"/>
        <w:jc w:val="right"/>
      </w:pPr>
      <w:r w:rsidRPr="00667107">
        <w:t>Уведомление о получении подарка</w:t>
      </w:r>
    </w:p>
    <w:p w:rsidR="00667107" w:rsidRPr="00667107" w:rsidRDefault="00667107" w:rsidP="0052353D">
      <w:pPr>
        <w:ind w:left="4111"/>
        <w:jc w:val="right"/>
      </w:pPr>
      <w:r w:rsidRPr="00667107">
        <w:t>_______________________________________</w:t>
      </w:r>
    </w:p>
    <w:p w:rsidR="00667107" w:rsidRPr="00667107" w:rsidRDefault="00667107" w:rsidP="0052353D">
      <w:pPr>
        <w:ind w:left="4111"/>
        <w:jc w:val="right"/>
      </w:pPr>
      <w:r w:rsidRPr="00667107">
        <w:t xml:space="preserve">(наименование </w:t>
      </w:r>
      <w:r w:rsidRPr="00667107">
        <w:rPr>
          <w:rStyle w:val="11"/>
        </w:rPr>
        <w:t>уполномоченного структурного</w:t>
      </w:r>
    </w:p>
    <w:p w:rsidR="00667107" w:rsidRPr="00667107" w:rsidRDefault="00667107" w:rsidP="0052353D">
      <w:pPr>
        <w:ind w:left="4111"/>
        <w:jc w:val="right"/>
      </w:pPr>
      <w:r w:rsidRPr="00667107">
        <w:t>_______________________________________</w:t>
      </w:r>
    </w:p>
    <w:p w:rsidR="00667107" w:rsidRPr="00667107" w:rsidRDefault="00667107" w:rsidP="0052353D">
      <w:pPr>
        <w:ind w:left="4111"/>
        <w:jc w:val="right"/>
        <w:rPr>
          <w:rStyle w:val="11"/>
        </w:rPr>
      </w:pPr>
      <w:r w:rsidRPr="00667107">
        <w:rPr>
          <w:rStyle w:val="11"/>
        </w:rPr>
        <w:t>подразделения или</w:t>
      </w:r>
      <w:r w:rsidRPr="00667107">
        <w:t xml:space="preserve"> </w:t>
      </w:r>
      <w:r w:rsidRPr="00667107">
        <w:rPr>
          <w:rStyle w:val="11"/>
        </w:rPr>
        <w:t xml:space="preserve">должностное лицо, </w:t>
      </w:r>
    </w:p>
    <w:p w:rsidR="00667107" w:rsidRPr="00667107" w:rsidRDefault="00667107" w:rsidP="0052353D">
      <w:pPr>
        <w:ind w:left="4111"/>
        <w:jc w:val="right"/>
      </w:pPr>
      <w:r w:rsidRPr="00667107">
        <w:t>_______________________________________</w:t>
      </w:r>
    </w:p>
    <w:p w:rsidR="00667107" w:rsidRPr="00667107" w:rsidRDefault="00667107" w:rsidP="0052353D">
      <w:pPr>
        <w:ind w:left="4111"/>
        <w:jc w:val="right"/>
        <w:rPr>
          <w:rStyle w:val="11"/>
        </w:rPr>
      </w:pPr>
      <w:r w:rsidRPr="00667107">
        <w:rPr>
          <w:rStyle w:val="11"/>
        </w:rPr>
        <w:t xml:space="preserve">которое является ответственным за работу </w:t>
      </w:r>
    </w:p>
    <w:p w:rsidR="00667107" w:rsidRPr="00667107" w:rsidRDefault="00667107" w:rsidP="0052353D">
      <w:pPr>
        <w:ind w:left="4111"/>
        <w:jc w:val="right"/>
      </w:pPr>
      <w:r w:rsidRPr="00667107">
        <w:t>_______________________________________</w:t>
      </w:r>
    </w:p>
    <w:p w:rsidR="00667107" w:rsidRPr="00667107" w:rsidRDefault="00667107" w:rsidP="0052353D">
      <w:pPr>
        <w:ind w:left="4111"/>
        <w:jc w:val="right"/>
        <w:rPr>
          <w:rStyle w:val="11"/>
        </w:rPr>
      </w:pPr>
      <w:r w:rsidRPr="00667107">
        <w:rPr>
          <w:rStyle w:val="11"/>
        </w:rPr>
        <w:t>по профилактике коррупционных</w:t>
      </w:r>
    </w:p>
    <w:p w:rsidR="00667107" w:rsidRPr="00667107" w:rsidRDefault="00667107" w:rsidP="0052353D">
      <w:pPr>
        <w:ind w:left="4111"/>
        <w:jc w:val="right"/>
      </w:pPr>
      <w:r w:rsidRPr="00667107">
        <w:t>_______________________________________</w:t>
      </w:r>
    </w:p>
    <w:p w:rsidR="00667107" w:rsidRPr="00667107" w:rsidRDefault="00667107" w:rsidP="0052353D">
      <w:pPr>
        <w:ind w:left="4111"/>
        <w:jc w:val="right"/>
      </w:pPr>
      <w:r w:rsidRPr="00667107">
        <w:rPr>
          <w:rStyle w:val="11"/>
        </w:rPr>
        <w:t>и иных правонарушений в организациях</w:t>
      </w:r>
    </w:p>
    <w:p w:rsidR="00667107" w:rsidRPr="00667107" w:rsidRDefault="00667107" w:rsidP="0052353D">
      <w:pPr>
        <w:ind w:left="4111"/>
        <w:jc w:val="right"/>
      </w:pPr>
      <w:r w:rsidRPr="00667107">
        <w:t>от _____________________________________</w:t>
      </w:r>
    </w:p>
    <w:p w:rsidR="00667107" w:rsidRPr="00667107" w:rsidRDefault="00667107" w:rsidP="0052353D">
      <w:pPr>
        <w:ind w:left="4111"/>
        <w:jc w:val="right"/>
      </w:pPr>
      <w:r w:rsidRPr="00667107">
        <w:t>_______________________________________</w:t>
      </w:r>
    </w:p>
    <w:p w:rsidR="00667107" w:rsidRPr="00667107" w:rsidRDefault="00667107" w:rsidP="0052353D">
      <w:pPr>
        <w:ind w:left="4111"/>
        <w:jc w:val="right"/>
      </w:pPr>
      <w:r w:rsidRPr="00667107">
        <w:t>(Ф.И.О., занимаемая должность)</w:t>
      </w:r>
    </w:p>
    <w:p w:rsidR="00667107" w:rsidRPr="00667107" w:rsidRDefault="00667107" w:rsidP="00667107">
      <w:pPr>
        <w:ind w:left="4536"/>
        <w:jc w:val="center"/>
      </w:pPr>
    </w:p>
    <w:p w:rsidR="00667107" w:rsidRPr="00667107" w:rsidRDefault="00667107" w:rsidP="00667107">
      <w:pPr>
        <w:spacing w:line="276" w:lineRule="auto"/>
        <w:jc w:val="center"/>
      </w:pPr>
      <w:r w:rsidRPr="00667107">
        <w:t>Уведомление</w:t>
      </w:r>
    </w:p>
    <w:p w:rsidR="00667107" w:rsidRPr="00667107" w:rsidRDefault="00667107" w:rsidP="00667107">
      <w:pPr>
        <w:spacing w:line="276" w:lineRule="auto"/>
        <w:jc w:val="center"/>
      </w:pPr>
      <w:r w:rsidRPr="00667107">
        <w:t>о получении подарка от «____» ____________ 20____ г.</w:t>
      </w:r>
    </w:p>
    <w:p w:rsidR="00667107" w:rsidRPr="00667107" w:rsidRDefault="00667107" w:rsidP="00667107">
      <w:pPr>
        <w:spacing w:line="276" w:lineRule="auto"/>
        <w:jc w:val="center"/>
      </w:pPr>
    </w:p>
    <w:p w:rsidR="00667107" w:rsidRPr="00667107" w:rsidRDefault="00667107" w:rsidP="00667107">
      <w:pPr>
        <w:ind w:firstLine="709"/>
        <w:jc w:val="both"/>
      </w:pPr>
      <w:r w:rsidRPr="00667107">
        <w:t>Извещаю о получении ____________________________________________</w:t>
      </w:r>
    </w:p>
    <w:p w:rsidR="00667107" w:rsidRPr="00667107" w:rsidRDefault="00667107" w:rsidP="00667107">
      <w:pPr>
        <w:ind w:firstLine="709"/>
        <w:jc w:val="center"/>
      </w:pPr>
      <w:r w:rsidRPr="00667107">
        <w:t xml:space="preserve">                                           (дата получения)</w:t>
      </w:r>
    </w:p>
    <w:p w:rsidR="00667107" w:rsidRPr="00667107" w:rsidRDefault="00667107" w:rsidP="00667107">
      <w:pPr>
        <w:jc w:val="both"/>
      </w:pPr>
      <w:r w:rsidRPr="00667107">
        <w:t>подарка(ов) на _______________________________________________________</w:t>
      </w:r>
    </w:p>
    <w:p w:rsidR="00667107" w:rsidRPr="00667107" w:rsidRDefault="00667107" w:rsidP="00667107">
      <w:pPr>
        <w:jc w:val="center"/>
      </w:pPr>
      <w:r w:rsidRPr="00667107">
        <w:t xml:space="preserve">                             (наименование протокольного мероприятия, служебной командировки, </w:t>
      </w:r>
    </w:p>
    <w:p w:rsidR="00667107" w:rsidRPr="00667107" w:rsidRDefault="00667107" w:rsidP="00667107">
      <w:pPr>
        <w:jc w:val="center"/>
      </w:pPr>
      <w:r w:rsidRPr="00667107">
        <w:t xml:space="preserve">                             другого официального мероприятия, место и дата проведения)</w:t>
      </w:r>
    </w:p>
    <w:p w:rsidR="00667107" w:rsidRPr="00667107" w:rsidRDefault="00667107" w:rsidP="00667107">
      <w:pPr>
        <w:jc w:val="center"/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8"/>
        <w:gridCol w:w="2393"/>
        <w:gridCol w:w="2393"/>
        <w:gridCol w:w="2575"/>
      </w:tblGrid>
      <w:tr w:rsidR="00667107" w:rsidRPr="00667107" w:rsidTr="0095205C">
        <w:trPr>
          <w:trHeight w:val="68"/>
        </w:trPr>
        <w:tc>
          <w:tcPr>
            <w:tcW w:w="2298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Наименование подарка</w:t>
            </w: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 xml:space="preserve">Характеристика подарка, </w:t>
            </w:r>
          </w:p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его описание</w:t>
            </w: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Количество предметов</w:t>
            </w:r>
          </w:p>
        </w:tc>
        <w:tc>
          <w:tcPr>
            <w:tcW w:w="2575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 xml:space="preserve">Стоимость </w:t>
            </w:r>
          </w:p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 xml:space="preserve">в рублях </w:t>
            </w:r>
            <w:hyperlink w:anchor="P158" w:history="1">
              <w:r w:rsidRPr="00667107">
                <w:rPr>
                  <w:rFonts w:eastAsia="Calibri"/>
                </w:rPr>
                <w:t>&lt;*&gt;</w:t>
              </w:r>
            </w:hyperlink>
          </w:p>
        </w:tc>
      </w:tr>
      <w:tr w:rsidR="00667107" w:rsidRPr="00667107" w:rsidTr="0095205C">
        <w:trPr>
          <w:trHeight w:val="68"/>
        </w:trPr>
        <w:tc>
          <w:tcPr>
            <w:tcW w:w="2298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3</w:t>
            </w:r>
          </w:p>
        </w:tc>
        <w:tc>
          <w:tcPr>
            <w:tcW w:w="2575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4</w:t>
            </w:r>
          </w:p>
        </w:tc>
      </w:tr>
      <w:tr w:rsidR="00667107" w:rsidRPr="00667107" w:rsidTr="0095205C">
        <w:trPr>
          <w:trHeight w:val="68"/>
        </w:trPr>
        <w:tc>
          <w:tcPr>
            <w:tcW w:w="2298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  <w:tc>
          <w:tcPr>
            <w:tcW w:w="2575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</w:tr>
      <w:tr w:rsidR="00667107" w:rsidRPr="00667107" w:rsidTr="0095205C">
        <w:trPr>
          <w:trHeight w:val="68"/>
        </w:trPr>
        <w:tc>
          <w:tcPr>
            <w:tcW w:w="2298" w:type="dxa"/>
            <w:shd w:val="clear" w:color="auto" w:fill="auto"/>
          </w:tcPr>
          <w:p w:rsidR="00667107" w:rsidRPr="00667107" w:rsidRDefault="00667107" w:rsidP="0095205C">
            <w:pPr>
              <w:rPr>
                <w:rFonts w:eastAsia="Calibri"/>
              </w:rPr>
            </w:pPr>
            <w:r w:rsidRPr="00667107">
              <w:rPr>
                <w:rFonts w:eastAsia="Calibri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  <w:tc>
          <w:tcPr>
            <w:tcW w:w="2575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</w:tr>
    </w:tbl>
    <w:p w:rsidR="00667107" w:rsidRPr="00667107" w:rsidRDefault="00667107" w:rsidP="00667107">
      <w:pPr>
        <w:ind w:firstLine="709"/>
        <w:jc w:val="both"/>
      </w:pPr>
      <w:r w:rsidRPr="00667107">
        <w:t>&lt;*&gt; Заполняется при наличии документов, подтверждающих стоимость подарка.</w:t>
      </w:r>
    </w:p>
    <w:p w:rsidR="00667107" w:rsidRPr="00667107" w:rsidRDefault="00667107" w:rsidP="00667107">
      <w:pPr>
        <w:jc w:val="both"/>
      </w:pPr>
    </w:p>
    <w:p w:rsidR="00667107" w:rsidRPr="00667107" w:rsidRDefault="00667107" w:rsidP="00667107">
      <w:pPr>
        <w:jc w:val="both"/>
      </w:pPr>
      <w:r w:rsidRPr="00667107">
        <w:t>Приложение: _________________________________________ на _____ листах.</w:t>
      </w:r>
    </w:p>
    <w:p w:rsidR="00667107" w:rsidRPr="00667107" w:rsidRDefault="00667107" w:rsidP="00667107">
      <w:r w:rsidRPr="00667107">
        <w:t xml:space="preserve">                                                     (наименование документа)</w:t>
      </w:r>
    </w:p>
    <w:p w:rsidR="00667107" w:rsidRPr="00667107" w:rsidRDefault="00667107" w:rsidP="00667107">
      <w:pPr>
        <w:jc w:val="both"/>
      </w:pPr>
    </w:p>
    <w:p w:rsidR="00667107" w:rsidRPr="00667107" w:rsidRDefault="00667107" w:rsidP="00667107">
      <w:pPr>
        <w:jc w:val="both"/>
      </w:pPr>
      <w:r w:rsidRPr="00667107">
        <w:t xml:space="preserve">Лицо, представившее уведомление </w:t>
      </w:r>
    </w:p>
    <w:p w:rsidR="00667107" w:rsidRPr="00667107" w:rsidRDefault="00667107" w:rsidP="00667107">
      <w:pPr>
        <w:jc w:val="both"/>
      </w:pPr>
      <w:r w:rsidRPr="00667107">
        <w:t>________________ ____________________________ «___» ___________ 20___ г.</w:t>
      </w:r>
    </w:p>
    <w:p w:rsidR="00667107" w:rsidRPr="00667107" w:rsidRDefault="00667107" w:rsidP="00667107">
      <w:pPr>
        <w:jc w:val="both"/>
      </w:pPr>
      <w:r w:rsidRPr="00667107">
        <w:t xml:space="preserve">           (подпись)                       (расшифровка подписи)</w:t>
      </w:r>
    </w:p>
    <w:p w:rsidR="00667107" w:rsidRPr="00667107" w:rsidRDefault="00667107" w:rsidP="00667107">
      <w:pPr>
        <w:jc w:val="both"/>
      </w:pPr>
    </w:p>
    <w:p w:rsidR="00667107" w:rsidRPr="00667107" w:rsidRDefault="00667107" w:rsidP="00667107">
      <w:pPr>
        <w:jc w:val="both"/>
      </w:pPr>
      <w:r w:rsidRPr="00667107">
        <w:t>Лицо, принявшее уведомление</w:t>
      </w:r>
    </w:p>
    <w:p w:rsidR="00667107" w:rsidRPr="00667107" w:rsidRDefault="00667107" w:rsidP="00667107">
      <w:pPr>
        <w:jc w:val="both"/>
      </w:pPr>
      <w:r w:rsidRPr="00667107">
        <w:t>_______________ _____________________________ «___» ___________ 20___ г.</w:t>
      </w:r>
    </w:p>
    <w:p w:rsidR="00667107" w:rsidRPr="00667107" w:rsidRDefault="00667107" w:rsidP="00667107">
      <w:pPr>
        <w:jc w:val="both"/>
      </w:pPr>
      <w:r w:rsidRPr="00667107">
        <w:t xml:space="preserve">           (подпись)                       (расшифровка подписи)</w:t>
      </w:r>
    </w:p>
    <w:p w:rsidR="00667107" w:rsidRPr="00667107" w:rsidRDefault="00667107" w:rsidP="00667107">
      <w:pPr>
        <w:jc w:val="both"/>
      </w:pPr>
    </w:p>
    <w:p w:rsidR="00667107" w:rsidRPr="00667107" w:rsidRDefault="00667107" w:rsidP="00667107">
      <w:pPr>
        <w:jc w:val="both"/>
      </w:pPr>
      <w:r w:rsidRPr="00667107">
        <w:t xml:space="preserve">Регистрационный номер </w:t>
      </w:r>
    </w:p>
    <w:p w:rsidR="00667107" w:rsidRPr="00667107" w:rsidRDefault="00667107" w:rsidP="00667107">
      <w:pPr>
        <w:jc w:val="both"/>
      </w:pPr>
      <w:r w:rsidRPr="00667107">
        <w:t>в журнале регистрации уведомлений ____________ «___» ___________ 20___ г.</w:t>
      </w:r>
    </w:p>
    <w:p w:rsidR="00667107" w:rsidRDefault="00667107" w:rsidP="00667107">
      <w:pPr>
        <w:jc w:val="both"/>
      </w:pPr>
      <w:bookmarkStart w:id="48" w:name="P158"/>
      <w:bookmarkEnd w:id="48"/>
    </w:p>
    <w:p w:rsidR="00667107" w:rsidRDefault="00667107" w:rsidP="00667107">
      <w:pPr>
        <w:jc w:val="both"/>
      </w:pPr>
    </w:p>
    <w:p w:rsidR="00667107" w:rsidRDefault="00667107" w:rsidP="00667107">
      <w:pPr>
        <w:jc w:val="both"/>
      </w:pPr>
    </w:p>
    <w:p w:rsidR="00667107" w:rsidRDefault="00667107" w:rsidP="00667107">
      <w:pPr>
        <w:jc w:val="both"/>
      </w:pPr>
    </w:p>
    <w:p w:rsidR="00667107" w:rsidRDefault="00667107" w:rsidP="00667107">
      <w:pPr>
        <w:jc w:val="both"/>
      </w:pPr>
    </w:p>
    <w:p w:rsidR="00667107" w:rsidRPr="00667107" w:rsidRDefault="00667107" w:rsidP="00667107">
      <w:pPr>
        <w:jc w:val="both"/>
      </w:pPr>
    </w:p>
    <w:p w:rsidR="00667107" w:rsidRPr="00667107" w:rsidRDefault="00667107" w:rsidP="00667107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67107">
        <w:rPr>
          <w:rFonts w:ascii="Times New Roman" w:hAnsi="Times New Roman" w:cs="Times New Roman"/>
          <w:sz w:val="24"/>
          <w:szCs w:val="24"/>
        </w:rPr>
        <w:t>Приложение 2 к Положению</w:t>
      </w:r>
      <w:r w:rsidR="00561258">
        <w:rPr>
          <w:rFonts w:ascii="Times New Roman" w:hAnsi="Times New Roman" w:cs="Times New Roman"/>
          <w:sz w:val="24"/>
          <w:szCs w:val="24"/>
        </w:rPr>
        <w:t xml:space="preserve"> от 14.09.2020г № 20/п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AE46AE" w:rsidRDefault="00667107" w:rsidP="00667107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667107">
        <w:rPr>
          <w:bCs/>
        </w:rPr>
        <w:t>Акт</w:t>
      </w:r>
      <w:r w:rsidRPr="00667107">
        <w:t xml:space="preserve"> </w:t>
      </w:r>
      <w:r w:rsidRPr="00667107">
        <w:rPr>
          <w:bCs/>
        </w:rPr>
        <w:t>приема-передачи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667107">
        <w:rPr>
          <w:bCs/>
        </w:rPr>
        <w:t xml:space="preserve"> подарка(ов), полученного в связи 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667107">
        <w:rPr>
          <w:bCs/>
        </w:rPr>
        <w:t>с протокольными</w:t>
      </w:r>
      <w:r w:rsidRPr="00667107">
        <w:t xml:space="preserve"> </w:t>
      </w:r>
      <w:r w:rsidRPr="00667107">
        <w:rPr>
          <w:bCs/>
        </w:rPr>
        <w:t xml:space="preserve">мероприятиями, служебными командировками 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center"/>
      </w:pPr>
      <w:r w:rsidRPr="00667107">
        <w:rPr>
          <w:bCs/>
        </w:rPr>
        <w:t>и другими официальными</w:t>
      </w:r>
      <w:r w:rsidRPr="00667107">
        <w:t xml:space="preserve"> </w:t>
      </w:r>
      <w:r w:rsidRPr="00667107">
        <w:rPr>
          <w:bCs/>
        </w:rPr>
        <w:t>мероприятиями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both"/>
      </w:pP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both"/>
      </w:pPr>
      <w:r w:rsidRPr="00667107">
        <w:t>«___»_____________ 20___г.                                                  пгт. Междуреченский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both"/>
      </w:pP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67107">
        <w:t>Мы, нижеподписавшиеся, составили настоящий акт</w:t>
      </w:r>
      <w:r>
        <w:t xml:space="preserve"> о том, </w:t>
      </w:r>
      <w:r w:rsidRPr="00667107">
        <w:t>что _________________________________________________________________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center"/>
      </w:pPr>
      <w:r w:rsidRPr="00667107">
        <w:t>(Ф.И.О., занимаемая должность)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both"/>
      </w:pPr>
      <w:r w:rsidRPr="00667107">
        <w:t>сдал (принял), а_______________________________________________________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center"/>
      </w:pPr>
      <w:r w:rsidRPr="00667107">
        <w:t xml:space="preserve">                                  (Ф.И.О. лица, ответственного за прием и учет переданных подарков, 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center"/>
      </w:pPr>
      <w:r w:rsidRPr="00667107">
        <w:t xml:space="preserve">                                  занимаемая должность)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both"/>
      </w:pPr>
      <w:r w:rsidRPr="00667107">
        <w:t>принял (передал) подарок: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2393"/>
        <w:gridCol w:w="2393"/>
        <w:gridCol w:w="2575"/>
      </w:tblGrid>
      <w:tr w:rsidR="00667107" w:rsidRPr="00667107" w:rsidTr="0095205C">
        <w:trPr>
          <w:trHeight w:val="68"/>
        </w:trPr>
        <w:tc>
          <w:tcPr>
            <w:tcW w:w="2270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Наименование подарка</w:t>
            </w: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 xml:space="preserve">Характеристика подарка, </w:t>
            </w:r>
          </w:p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его описание</w:t>
            </w: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Количество предметов</w:t>
            </w:r>
          </w:p>
        </w:tc>
        <w:tc>
          <w:tcPr>
            <w:tcW w:w="2575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 xml:space="preserve">Стоимость </w:t>
            </w:r>
          </w:p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 xml:space="preserve">в рублях </w:t>
            </w:r>
            <w:hyperlink w:anchor="P158" w:history="1">
              <w:r w:rsidRPr="00667107">
                <w:rPr>
                  <w:rFonts w:eastAsia="Calibri"/>
                </w:rPr>
                <w:t>&lt;*&gt;</w:t>
              </w:r>
            </w:hyperlink>
          </w:p>
        </w:tc>
      </w:tr>
      <w:tr w:rsidR="00667107" w:rsidRPr="00667107" w:rsidTr="0095205C">
        <w:trPr>
          <w:trHeight w:val="68"/>
        </w:trPr>
        <w:tc>
          <w:tcPr>
            <w:tcW w:w="2270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3</w:t>
            </w:r>
          </w:p>
        </w:tc>
        <w:tc>
          <w:tcPr>
            <w:tcW w:w="2575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  <w:r w:rsidRPr="00667107">
              <w:rPr>
                <w:rFonts w:eastAsia="Calibri"/>
              </w:rPr>
              <w:t>4</w:t>
            </w:r>
          </w:p>
        </w:tc>
      </w:tr>
      <w:tr w:rsidR="00667107" w:rsidRPr="00667107" w:rsidTr="0095205C">
        <w:trPr>
          <w:trHeight w:val="68"/>
        </w:trPr>
        <w:tc>
          <w:tcPr>
            <w:tcW w:w="2270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  <w:tc>
          <w:tcPr>
            <w:tcW w:w="2575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</w:tr>
      <w:tr w:rsidR="00667107" w:rsidRPr="00667107" w:rsidTr="0095205C">
        <w:trPr>
          <w:trHeight w:val="68"/>
        </w:trPr>
        <w:tc>
          <w:tcPr>
            <w:tcW w:w="2270" w:type="dxa"/>
            <w:shd w:val="clear" w:color="auto" w:fill="auto"/>
          </w:tcPr>
          <w:p w:rsidR="00667107" w:rsidRPr="00667107" w:rsidRDefault="00667107" w:rsidP="0095205C">
            <w:pPr>
              <w:rPr>
                <w:rFonts w:eastAsia="Calibri"/>
              </w:rPr>
            </w:pPr>
            <w:r w:rsidRPr="00667107">
              <w:rPr>
                <w:rFonts w:eastAsia="Calibri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  <w:tc>
          <w:tcPr>
            <w:tcW w:w="2575" w:type="dxa"/>
            <w:shd w:val="clear" w:color="auto" w:fill="auto"/>
          </w:tcPr>
          <w:p w:rsidR="00667107" w:rsidRPr="00667107" w:rsidRDefault="00667107" w:rsidP="0095205C">
            <w:pPr>
              <w:jc w:val="center"/>
              <w:rPr>
                <w:rFonts w:eastAsia="Calibri"/>
              </w:rPr>
            </w:pPr>
          </w:p>
        </w:tc>
      </w:tr>
    </w:tbl>
    <w:p w:rsidR="00667107" w:rsidRPr="00667107" w:rsidRDefault="00667107" w:rsidP="00667107">
      <w:pPr>
        <w:ind w:firstLine="709"/>
        <w:jc w:val="both"/>
      </w:pPr>
      <w:r w:rsidRPr="00667107">
        <w:t>&lt;*&gt; Заполняется при наличии документов, подтверждающих стоимость подарка.</w:t>
      </w:r>
    </w:p>
    <w:p w:rsidR="00667107" w:rsidRPr="00667107" w:rsidRDefault="00667107" w:rsidP="00667107">
      <w:pPr>
        <w:jc w:val="both"/>
      </w:pPr>
    </w:p>
    <w:p w:rsidR="00667107" w:rsidRPr="00667107" w:rsidRDefault="00667107" w:rsidP="00667107">
      <w:pPr>
        <w:jc w:val="both"/>
      </w:pPr>
    </w:p>
    <w:p w:rsidR="00667107" w:rsidRPr="00667107" w:rsidRDefault="00667107" w:rsidP="00667107">
      <w:pPr>
        <w:jc w:val="both"/>
      </w:pPr>
    </w:p>
    <w:p w:rsidR="00667107" w:rsidRPr="00667107" w:rsidRDefault="00667107" w:rsidP="00667107">
      <w:pPr>
        <w:jc w:val="both"/>
      </w:pPr>
      <w:r w:rsidRPr="00667107">
        <w:t>Принял (передал) __________ _____________________ «___» ________ 20___ г.</w:t>
      </w:r>
    </w:p>
    <w:p w:rsidR="00667107" w:rsidRPr="00667107" w:rsidRDefault="00667107" w:rsidP="00667107">
      <w:r w:rsidRPr="00667107">
        <w:t xml:space="preserve">                                        (подпись)         (расшифровка подписи)</w:t>
      </w:r>
    </w:p>
    <w:p w:rsidR="00667107" w:rsidRPr="00667107" w:rsidRDefault="00667107" w:rsidP="00667107">
      <w:pPr>
        <w:jc w:val="both"/>
      </w:pPr>
    </w:p>
    <w:p w:rsidR="00667107" w:rsidRPr="00667107" w:rsidRDefault="00667107" w:rsidP="00667107">
      <w:pPr>
        <w:jc w:val="both"/>
      </w:pPr>
      <w:r w:rsidRPr="00667107">
        <w:t>Сдал (принял) __________ ________________________ «___» ________ 20___ г.</w:t>
      </w:r>
    </w:p>
    <w:p w:rsidR="00667107" w:rsidRPr="00667107" w:rsidRDefault="00667107" w:rsidP="00667107">
      <w:r w:rsidRPr="00667107">
        <w:t xml:space="preserve">                                 (подпись)            (расшифровка подписи)</w:t>
      </w:r>
    </w:p>
    <w:p w:rsidR="00667107" w:rsidRPr="00667107" w:rsidRDefault="00667107" w:rsidP="00667107"/>
    <w:p w:rsidR="0052353D" w:rsidRDefault="0052353D">
      <w:pPr>
        <w:spacing w:after="200" w:line="276" w:lineRule="auto"/>
      </w:pPr>
      <w:r>
        <w:br w:type="page"/>
      </w:r>
    </w:p>
    <w:p w:rsidR="0052353D" w:rsidRPr="0070114E" w:rsidRDefault="0052353D" w:rsidP="0052353D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70114E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561258">
        <w:rPr>
          <w:rFonts w:ascii="Times New Roman" w:hAnsi="Times New Roman" w:cs="Times New Roman"/>
          <w:sz w:val="24"/>
          <w:szCs w:val="24"/>
        </w:rPr>
        <w:t xml:space="preserve"> от 14.09.2020г №20/п</w:t>
      </w:r>
      <w:r w:rsidR="00261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3D" w:rsidRPr="00C23DDC" w:rsidRDefault="0052353D" w:rsidP="0052353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353D" w:rsidRPr="00C23DDC" w:rsidRDefault="0052353D" w:rsidP="0052353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3DDC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 xml:space="preserve"> </w:t>
      </w:r>
      <w:r w:rsidRPr="00C23DDC">
        <w:rPr>
          <w:bCs/>
          <w:sz w:val="28"/>
          <w:szCs w:val="28"/>
        </w:rPr>
        <w:t>регистрации уведомлений о получении подарков</w:t>
      </w:r>
    </w:p>
    <w:p w:rsidR="0052353D" w:rsidRPr="00C23DDC" w:rsidRDefault="0052353D" w:rsidP="0052353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93"/>
        <w:gridCol w:w="925"/>
        <w:gridCol w:w="938"/>
        <w:gridCol w:w="1206"/>
        <w:gridCol w:w="1128"/>
        <w:gridCol w:w="1133"/>
        <w:gridCol w:w="1292"/>
        <w:gridCol w:w="896"/>
      </w:tblGrid>
      <w:tr w:rsidR="0052353D" w:rsidRPr="007E150B" w:rsidTr="0095205C">
        <w:trPr>
          <w:cantSplit/>
          <w:trHeight w:val="1134"/>
        </w:trPr>
        <w:tc>
          <w:tcPr>
            <w:tcW w:w="2127" w:type="dxa"/>
            <w:gridSpan w:val="2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Уведомление</w:t>
            </w:r>
          </w:p>
        </w:tc>
        <w:tc>
          <w:tcPr>
            <w:tcW w:w="925" w:type="dxa"/>
            <w:vMerge w:val="restart"/>
            <w:shd w:val="clear" w:color="auto" w:fill="auto"/>
            <w:textDirection w:val="btLr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Фамилия, имя, отчество,</w:t>
            </w:r>
          </w:p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замещаемая должность</w:t>
            </w:r>
          </w:p>
        </w:tc>
        <w:tc>
          <w:tcPr>
            <w:tcW w:w="938" w:type="dxa"/>
            <w:vMerge w:val="restart"/>
            <w:shd w:val="clear" w:color="auto" w:fill="auto"/>
            <w:textDirection w:val="btLr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Дата</w:t>
            </w:r>
          </w:p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и обязательства дарения</w:t>
            </w:r>
          </w:p>
        </w:tc>
        <w:tc>
          <w:tcPr>
            <w:tcW w:w="4759" w:type="dxa"/>
            <w:gridSpan w:val="4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Характеристика подарка</w:t>
            </w:r>
          </w:p>
        </w:tc>
        <w:tc>
          <w:tcPr>
            <w:tcW w:w="896" w:type="dxa"/>
            <w:vMerge w:val="restart"/>
            <w:shd w:val="clear" w:color="auto" w:fill="auto"/>
            <w:textDirection w:val="btLr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4"/>
                <w:szCs w:val="14"/>
              </w:rPr>
            </w:pPr>
          </w:p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 xml:space="preserve">Место хранения </w:t>
            </w:r>
            <w:hyperlink w:anchor="P158" w:history="1">
              <w:r w:rsidRPr="007E150B">
                <w:rPr>
                  <w:rFonts w:eastAsia="Calibri"/>
                  <w:sz w:val="28"/>
                  <w:szCs w:val="28"/>
                </w:rPr>
                <w:t>&lt;**&gt;</w:t>
              </w:r>
            </w:hyperlink>
          </w:p>
        </w:tc>
      </w:tr>
      <w:tr w:rsidR="0052353D" w:rsidRPr="007E150B" w:rsidTr="0095205C">
        <w:trPr>
          <w:cantSplit/>
          <w:trHeight w:val="2843"/>
        </w:trPr>
        <w:tc>
          <w:tcPr>
            <w:tcW w:w="1134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993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925" w:type="dxa"/>
            <w:vMerge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textDirection w:val="btLr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</w:p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128" w:type="dxa"/>
            <w:shd w:val="clear" w:color="auto" w:fill="auto"/>
            <w:textDirection w:val="btLr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</w:rPr>
            </w:pPr>
          </w:p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описание</w:t>
            </w:r>
          </w:p>
        </w:tc>
        <w:tc>
          <w:tcPr>
            <w:tcW w:w="1133" w:type="dxa"/>
            <w:shd w:val="clear" w:color="auto" w:fill="auto"/>
            <w:textDirection w:val="btLr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0"/>
                <w:szCs w:val="10"/>
              </w:rPr>
            </w:pPr>
          </w:p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количество предметов</w:t>
            </w:r>
          </w:p>
        </w:tc>
        <w:tc>
          <w:tcPr>
            <w:tcW w:w="1292" w:type="dxa"/>
            <w:shd w:val="clear" w:color="auto" w:fill="auto"/>
            <w:textDirection w:val="btLr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</w:p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стоимость</w:t>
            </w:r>
          </w:p>
          <w:p w:rsidR="0052353D" w:rsidRPr="007E150B" w:rsidRDefault="003E2736" w:rsidP="0095205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hyperlink w:anchor="P158" w:history="1">
              <w:r w:rsidR="0052353D" w:rsidRPr="007E150B">
                <w:rPr>
                  <w:rFonts w:eastAsia="Calibri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96" w:type="dxa"/>
            <w:vMerge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353D" w:rsidRPr="007E150B" w:rsidTr="0095205C">
        <w:trPr>
          <w:trHeight w:val="68"/>
        </w:trPr>
        <w:tc>
          <w:tcPr>
            <w:tcW w:w="1134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96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150B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52353D" w:rsidRPr="007E150B" w:rsidTr="0095205C">
        <w:trPr>
          <w:trHeight w:val="68"/>
        </w:trPr>
        <w:tc>
          <w:tcPr>
            <w:tcW w:w="1134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52353D" w:rsidRPr="007E150B" w:rsidRDefault="0052353D" w:rsidP="009520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2353D" w:rsidRPr="004567D3" w:rsidRDefault="0052353D" w:rsidP="0052353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67D3">
        <w:t>&lt;*&gt; Графа 8 заполняется при наличии документов, подтверждающих стоимость подарка.</w:t>
      </w:r>
    </w:p>
    <w:p w:rsidR="0052353D" w:rsidRPr="004567D3" w:rsidRDefault="0052353D" w:rsidP="0052353D">
      <w:pPr>
        <w:ind w:firstLine="709"/>
        <w:jc w:val="both"/>
      </w:pPr>
      <w:r w:rsidRPr="004567D3">
        <w:t>&lt;**&gt; Графа 9 заполняется при принятии подарка на ответственное хранение.</w:t>
      </w:r>
    </w:p>
    <w:p w:rsidR="00667107" w:rsidRPr="00667107" w:rsidRDefault="00667107" w:rsidP="00667107">
      <w:pPr>
        <w:shd w:val="clear" w:color="auto" w:fill="FFFFFF"/>
        <w:autoSpaceDE w:val="0"/>
        <w:autoSpaceDN w:val="0"/>
        <w:adjustRightInd w:val="0"/>
      </w:pPr>
    </w:p>
    <w:p w:rsidR="00FE454F" w:rsidRDefault="00FE454F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E454F" w:rsidRPr="001D2C27" w:rsidRDefault="00FE454F" w:rsidP="00FE454F">
      <w:pPr>
        <w:jc w:val="center"/>
      </w:pPr>
      <w:r w:rsidRPr="001D2C27">
        <w:lastRenderedPageBreak/>
        <w:t>Ханты-Мансийский автономный округ – Югры</w:t>
      </w:r>
    </w:p>
    <w:p w:rsidR="00FE454F" w:rsidRPr="001D2C27" w:rsidRDefault="00FE454F" w:rsidP="00FE454F">
      <w:pPr>
        <w:jc w:val="center"/>
      </w:pPr>
      <w:r w:rsidRPr="001D2C27">
        <w:t>Муниципальное образование Кондинский район</w:t>
      </w:r>
    </w:p>
    <w:p w:rsidR="00FE454F" w:rsidRPr="001D2C27" w:rsidRDefault="00FE454F" w:rsidP="00FE454F">
      <w:pPr>
        <w:jc w:val="center"/>
        <w:rPr>
          <w:b/>
        </w:rPr>
      </w:pPr>
      <w:r w:rsidRPr="001D2C27">
        <w:rPr>
          <w:b/>
        </w:rPr>
        <w:t>«ИНФОРМАЦИОННО-ИЗДАТЕЛЬСКИЙ ЦЕНТР «ЕВРА»</w:t>
      </w:r>
    </w:p>
    <w:p w:rsidR="00FE454F" w:rsidRPr="001D2C27" w:rsidRDefault="00FE454F" w:rsidP="00FE454F">
      <w:pPr>
        <w:jc w:val="center"/>
      </w:pPr>
      <w:r w:rsidRPr="001D2C27">
        <w:t>Муниципальное унитарное предприятие</w:t>
      </w:r>
    </w:p>
    <w:p w:rsidR="00FE454F" w:rsidRPr="001D2C27" w:rsidRDefault="00FE454F" w:rsidP="00FE454F">
      <w:pPr>
        <w:jc w:val="center"/>
      </w:pPr>
    </w:p>
    <w:p w:rsidR="00FE454F" w:rsidRPr="001D2C27" w:rsidRDefault="00FE454F" w:rsidP="00FE454F">
      <w:pPr>
        <w:jc w:val="center"/>
        <w:rPr>
          <w:b/>
        </w:rPr>
      </w:pPr>
      <w:r w:rsidRPr="001D2C27">
        <w:rPr>
          <w:b/>
        </w:rPr>
        <w:t>П Р И К А З</w:t>
      </w:r>
    </w:p>
    <w:p w:rsidR="00FE454F" w:rsidRPr="001D2C27" w:rsidRDefault="00FE454F" w:rsidP="00FE454F">
      <w:pPr>
        <w:jc w:val="both"/>
        <w:rPr>
          <w:i/>
        </w:rPr>
      </w:pPr>
    </w:p>
    <w:p w:rsidR="00FE454F" w:rsidRPr="001D2C27" w:rsidRDefault="00FE454F" w:rsidP="00FE454F">
      <w:pPr>
        <w:spacing w:line="360" w:lineRule="auto"/>
        <w:jc w:val="both"/>
      </w:pPr>
      <w:r w:rsidRPr="001D2C27">
        <w:t xml:space="preserve">от </w:t>
      </w:r>
      <w:r>
        <w:t>14 сентября 2020</w:t>
      </w:r>
      <w:r w:rsidRPr="001D2C27">
        <w:t xml:space="preserve"> г.     </w:t>
      </w:r>
      <w:r w:rsidRPr="001D2C27">
        <w:tab/>
      </w:r>
      <w:r w:rsidRPr="001D2C27">
        <w:tab/>
        <w:t xml:space="preserve">                                     </w:t>
      </w:r>
      <w:r>
        <w:t xml:space="preserve">                                         </w:t>
      </w:r>
      <w:r w:rsidRPr="001D2C27">
        <w:t xml:space="preserve">     № </w:t>
      </w:r>
      <w:r w:rsidR="0095205C">
        <w:t>21</w:t>
      </w:r>
      <w:r w:rsidRPr="001D2C27">
        <w:t xml:space="preserve">/п         </w:t>
      </w:r>
    </w:p>
    <w:p w:rsidR="00FE454F" w:rsidRDefault="00FE454F" w:rsidP="00FE454F">
      <w:pPr>
        <w:spacing w:line="360" w:lineRule="auto"/>
        <w:jc w:val="center"/>
      </w:pPr>
      <w:r w:rsidRPr="001D2C27">
        <w:t>пгт</w:t>
      </w:r>
      <w:r w:rsidR="000065B7">
        <w:t>.</w:t>
      </w:r>
      <w:r w:rsidRPr="001D2C27">
        <w:t xml:space="preserve"> Междуреченский</w:t>
      </w:r>
    </w:p>
    <w:p w:rsidR="00FE454F" w:rsidRPr="00351EEF" w:rsidRDefault="00FE454F" w:rsidP="00FE454F">
      <w:pPr>
        <w:spacing w:line="360" w:lineRule="auto"/>
        <w:rPr>
          <w:b/>
          <w:i/>
        </w:rPr>
      </w:pPr>
    </w:p>
    <w:p w:rsidR="003606CE" w:rsidRDefault="0052353D" w:rsidP="003606CE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FE454F" w:rsidRPr="001245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6CE">
        <w:rPr>
          <w:rFonts w:ascii="Times New Roman" w:hAnsi="Times New Roman" w:cs="Times New Roman"/>
          <w:i/>
          <w:sz w:val="24"/>
          <w:szCs w:val="24"/>
        </w:rPr>
        <w:t xml:space="preserve">Правил обмена </w:t>
      </w:r>
    </w:p>
    <w:p w:rsidR="003606CE" w:rsidRDefault="003606CE" w:rsidP="003606CE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деловыми подарками и знаками </w:t>
      </w:r>
    </w:p>
    <w:p w:rsidR="00FE454F" w:rsidRDefault="003606CE" w:rsidP="003606CE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делового гостеприимства </w:t>
      </w:r>
      <w:r w:rsidR="00FE4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54F" w:rsidRPr="00124577">
        <w:rPr>
          <w:rFonts w:ascii="Times New Roman" w:hAnsi="Times New Roman" w:cs="Times New Roman"/>
          <w:i/>
          <w:sz w:val="24"/>
          <w:szCs w:val="24"/>
        </w:rPr>
        <w:t xml:space="preserve">в </w:t>
      </w:r>
    </w:p>
    <w:p w:rsidR="00FE454F" w:rsidRPr="00124577" w:rsidRDefault="00FE454F" w:rsidP="00FE454F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124577">
        <w:rPr>
          <w:rFonts w:ascii="Times New Roman" w:hAnsi="Times New Roman" w:cs="Times New Roman"/>
          <w:i/>
          <w:sz w:val="24"/>
          <w:szCs w:val="24"/>
        </w:rPr>
        <w:t>МУП «ИИЦ «Евра»</w:t>
      </w:r>
    </w:p>
    <w:p w:rsidR="00FE454F" w:rsidRPr="002527AD" w:rsidRDefault="00FE454F" w:rsidP="00FE4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54F" w:rsidRPr="002527AD" w:rsidRDefault="003606CE" w:rsidP="00FE454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3606CE">
        <w:t>В соответствии с Федеральным законом от 25 декабря 200</w:t>
      </w:r>
      <w:r>
        <w:t xml:space="preserve">8 года </w:t>
      </w:r>
      <w:r w:rsidRPr="003606CE">
        <w:t xml:space="preserve">№ 273-ФЗ «О противодействии коррупции», принимая во внимание </w:t>
      </w:r>
      <w:hyperlink r:id="rId24" w:history="1">
        <w:r w:rsidRPr="003606CE">
          <w:rPr>
            <w:rStyle w:val="af2"/>
            <w:rFonts w:cs="Arial"/>
            <w:b w:val="0"/>
            <w:color w:val="auto"/>
          </w:rPr>
          <w:t>распоряжение</w:t>
        </w:r>
      </w:hyperlink>
      <w:r w:rsidRPr="003606CE">
        <w:t xml:space="preserve"> Правительства Ханты-Мансийского автономного округа - Югры от 14 ноября 2014 года № 607-рп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Югра», постановления администрации Кондинского района от 27 марта 2</w:t>
      </w:r>
      <w:r>
        <w:t xml:space="preserve">014 года  </w:t>
      </w:r>
      <w:r w:rsidRPr="003606CE">
        <w:t>№ 582 «Об утверждении Положения о сообщении лицами, замещающими должности муниципальной службы в администрации Кондинского района, в органах администрации Кондинского района с правами юридического лица, а также руководителями учреждений, организаций, подведомственных администрации Кондинского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от 18 мая 2015 года № 551 «Об утверждении</w:t>
      </w:r>
      <w:r w:rsidRPr="003606CE">
        <w:rPr>
          <w:b/>
        </w:rPr>
        <w:t xml:space="preserve"> </w:t>
      </w:r>
      <w:hyperlink r:id="rId25" w:anchor="sub_1000" w:history="1">
        <w:r w:rsidRPr="003606CE">
          <w:rPr>
            <w:rStyle w:val="af2"/>
            <w:rFonts w:cs="Arial"/>
            <w:b w:val="0"/>
            <w:color w:val="auto"/>
          </w:rPr>
          <w:t>кодекс</w:t>
        </w:r>
      </w:hyperlink>
      <w:r w:rsidRPr="003606CE">
        <w:t>а</w:t>
      </w:r>
      <w:r>
        <w:t xml:space="preserve"> </w:t>
      </w:r>
      <w:r w:rsidRPr="003606CE">
        <w:t>этики и служебного поведения работников муниципальных учреждений, муниципальных унитарных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район»</w:t>
      </w:r>
      <w:r w:rsidR="00FE454F" w:rsidRPr="002527AD">
        <w:t>,</w:t>
      </w:r>
    </w:p>
    <w:p w:rsidR="00FE454F" w:rsidRPr="002527AD" w:rsidRDefault="00FE454F" w:rsidP="00FE454F">
      <w:pPr>
        <w:pStyle w:val="a4"/>
        <w:spacing w:line="276" w:lineRule="auto"/>
        <w:ind w:firstLine="426"/>
        <w:rPr>
          <w:color w:val="000000" w:themeColor="text1"/>
        </w:rPr>
      </w:pPr>
    </w:p>
    <w:p w:rsidR="00FE454F" w:rsidRPr="002527AD" w:rsidRDefault="00FE454F" w:rsidP="00FE454F">
      <w:pPr>
        <w:spacing w:line="276" w:lineRule="auto"/>
        <w:ind w:left="360" w:firstLine="66"/>
        <w:jc w:val="both"/>
        <w:rPr>
          <w:b/>
        </w:rPr>
      </w:pPr>
      <w:r w:rsidRPr="002527AD">
        <w:rPr>
          <w:b/>
        </w:rPr>
        <w:t>ПРИКАЗЫВАЮ:</w:t>
      </w:r>
    </w:p>
    <w:p w:rsidR="00FE454F" w:rsidRPr="002527AD" w:rsidRDefault="00FE454F" w:rsidP="00FE454F">
      <w:pPr>
        <w:spacing w:line="276" w:lineRule="auto"/>
        <w:ind w:left="360" w:firstLine="348"/>
        <w:jc w:val="both"/>
        <w:rPr>
          <w:b/>
        </w:rPr>
      </w:pPr>
    </w:p>
    <w:p w:rsidR="00FE454F" w:rsidRPr="002527AD" w:rsidRDefault="00FE454F" w:rsidP="00CE18F8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A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606CE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Правила обмена деловыми подарками и знаками делового гостеприимства лицами, работающими в </w:t>
      </w:r>
      <w:r w:rsidRPr="002527AD">
        <w:rPr>
          <w:rFonts w:ascii="Times New Roman" w:hAnsi="Times New Roman" w:cs="Times New Roman"/>
          <w:sz w:val="24"/>
          <w:szCs w:val="24"/>
        </w:rPr>
        <w:t>МУП «ИИЦ «Евра» (приложение);</w:t>
      </w:r>
    </w:p>
    <w:p w:rsidR="00FE454F" w:rsidRPr="002527AD" w:rsidRDefault="00FE454F" w:rsidP="00FE454F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454F" w:rsidRPr="002527AD" w:rsidRDefault="00FE454F" w:rsidP="00CE18F8">
      <w:pPr>
        <w:pStyle w:val="a4"/>
        <w:numPr>
          <w:ilvl w:val="0"/>
          <w:numId w:val="12"/>
        </w:numPr>
        <w:tabs>
          <w:tab w:val="left" w:pos="1116"/>
        </w:tabs>
        <w:spacing w:line="276" w:lineRule="auto"/>
      </w:pPr>
      <w:r w:rsidRPr="002527AD">
        <w:t>Председателю комиссии Константиновой К.В. ознакомить работников МУП «ИИЦ «Евра» с  Положением;</w:t>
      </w:r>
    </w:p>
    <w:p w:rsidR="00FE454F" w:rsidRPr="002527AD" w:rsidRDefault="00FE454F" w:rsidP="00FE454F">
      <w:pPr>
        <w:pStyle w:val="a4"/>
        <w:tabs>
          <w:tab w:val="left" w:pos="1116"/>
        </w:tabs>
        <w:spacing w:line="276" w:lineRule="auto"/>
        <w:ind w:left="709"/>
      </w:pPr>
    </w:p>
    <w:p w:rsidR="00FE454F" w:rsidRPr="001D2C27" w:rsidRDefault="00FE454F" w:rsidP="00CE18F8">
      <w:pPr>
        <w:pStyle w:val="a3"/>
        <w:numPr>
          <w:ilvl w:val="0"/>
          <w:numId w:val="12"/>
        </w:numPr>
        <w:spacing w:line="276" w:lineRule="auto"/>
        <w:jc w:val="both"/>
      </w:pPr>
      <w:r w:rsidRPr="002527AD">
        <w:t>Контроль за исполнением настоящего приказа оставляю за собой.</w:t>
      </w:r>
    </w:p>
    <w:p w:rsidR="00FE454F" w:rsidRPr="001D2C27" w:rsidRDefault="00FE454F" w:rsidP="00FE454F">
      <w:pPr>
        <w:jc w:val="both"/>
      </w:pPr>
    </w:p>
    <w:p w:rsidR="00FE454F" w:rsidRPr="00351EEF" w:rsidRDefault="00FE454F" w:rsidP="00FE454F">
      <w:pPr>
        <w:spacing w:line="360" w:lineRule="auto"/>
        <w:jc w:val="both"/>
        <w:rPr>
          <w:b/>
        </w:rPr>
      </w:pPr>
      <w:r w:rsidRPr="00351EEF">
        <w:rPr>
          <w:b/>
        </w:rPr>
        <w:t>Директор  МУП «ИИЦ «Евра»                                                          С.В. Саргсян</w:t>
      </w:r>
    </w:p>
    <w:p w:rsidR="003606CE" w:rsidRPr="003606CE" w:rsidRDefault="003606CE" w:rsidP="003606CE">
      <w:pPr>
        <w:ind w:left="4963"/>
        <w:jc w:val="right"/>
        <w:rPr>
          <w:b/>
        </w:rPr>
      </w:pPr>
      <w:r w:rsidRPr="003606CE">
        <w:rPr>
          <w:b/>
        </w:rPr>
        <w:t>УТВЕРЖДАЮ</w:t>
      </w:r>
    </w:p>
    <w:p w:rsidR="003606CE" w:rsidRPr="003606CE" w:rsidRDefault="003606CE" w:rsidP="003606CE">
      <w:pPr>
        <w:ind w:left="4963"/>
        <w:jc w:val="right"/>
      </w:pPr>
      <w:r w:rsidRPr="003606CE">
        <w:t>Директор МУП «ИИЦ «Евра»</w:t>
      </w:r>
    </w:p>
    <w:p w:rsidR="003606CE" w:rsidRPr="003606CE" w:rsidRDefault="003606CE" w:rsidP="003606CE">
      <w:pPr>
        <w:ind w:left="4963"/>
        <w:jc w:val="right"/>
      </w:pPr>
      <w:r w:rsidRPr="003606CE">
        <w:t>______________ С.В.Саргсян</w:t>
      </w:r>
    </w:p>
    <w:p w:rsidR="003606CE" w:rsidRPr="003606CE" w:rsidRDefault="003606CE" w:rsidP="003606CE">
      <w:pPr>
        <w:pStyle w:val="1"/>
        <w:ind w:firstLine="709"/>
        <w:jc w:val="right"/>
        <w:rPr>
          <w:rFonts w:ascii="Times New Roman" w:hAnsi="Times New Roman"/>
          <w:sz w:val="24"/>
        </w:rPr>
      </w:pPr>
      <w:r w:rsidRPr="003606CE">
        <w:rPr>
          <w:rFonts w:ascii="Times New Roman" w:hAnsi="Times New Roman"/>
          <w:sz w:val="24"/>
        </w:rPr>
        <w:lastRenderedPageBreak/>
        <w:t>«____»_______2020г</w:t>
      </w:r>
    </w:p>
    <w:p w:rsidR="003606CE" w:rsidRDefault="003606CE" w:rsidP="003606CE">
      <w:pPr>
        <w:pStyle w:val="1"/>
        <w:ind w:firstLine="709"/>
        <w:rPr>
          <w:rFonts w:ascii="Times New Roman" w:hAnsi="Times New Roman"/>
          <w:b/>
          <w:sz w:val="24"/>
        </w:rPr>
      </w:pPr>
    </w:p>
    <w:p w:rsidR="003606CE" w:rsidRPr="003606CE" w:rsidRDefault="003606CE" w:rsidP="003606CE">
      <w:pPr>
        <w:pStyle w:val="1"/>
        <w:ind w:firstLine="709"/>
        <w:rPr>
          <w:rFonts w:ascii="Times New Roman" w:hAnsi="Times New Roman"/>
          <w:b/>
          <w:sz w:val="24"/>
        </w:rPr>
      </w:pPr>
      <w:r w:rsidRPr="003606CE">
        <w:rPr>
          <w:rFonts w:ascii="Times New Roman" w:hAnsi="Times New Roman"/>
          <w:b/>
          <w:sz w:val="24"/>
        </w:rPr>
        <w:t xml:space="preserve">Правила </w:t>
      </w:r>
      <w:r w:rsidRPr="003606CE">
        <w:rPr>
          <w:rFonts w:ascii="Times New Roman" w:hAnsi="Times New Roman"/>
          <w:b/>
          <w:sz w:val="24"/>
        </w:rPr>
        <w:br/>
        <w:t xml:space="preserve">обмена деловыми подарками и знаками </w:t>
      </w:r>
    </w:p>
    <w:p w:rsidR="003606CE" w:rsidRPr="003606CE" w:rsidRDefault="003606CE" w:rsidP="003606CE">
      <w:pPr>
        <w:pStyle w:val="1"/>
        <w:ind w:firstLine="709"/>
        <w:rPr>
          <w:rFonts w:ascii="Times New Roman" w:hAnsi="Times New Roman"/>
          <w:b/>
          <w:sz w:val="24"/>
        </w:rPr>
      </w:pPr>
      <w:r w:rsidRPr="003606CE">
        <w:rPr>
          <w:rFonts w:ascii="Times New Roman" w:hAnsi="Times New Roman"/>
          <w:b/>
          <w:sz w:val="24"/>
        </w:rPr>
        <w:t>делового гостеприимства в МУП ИИЦ «Евра»</w:t>
      </w:r>
    </w:p>
    <w:p w:rsidR="003606CE" w:rsidRPr="003606CE" w:rsidRDefault="003606CE" w:rsidP="003606CE">
      <w:pPr>
        <w:pStyle w:val="1"/>
        <w:ind w:firstLine="709"/>
        <w:rPr>
          <w:rFonts w:ascii="Times New Roman" w:hAnsi="Times New Roman"/>
          <w:b/>
          <w:sz w:val="24"/>
        </w:rPr>
      </w:pPr>
      <w:r w:rsidRPr="003606CE">
        <w:rPr>
          <w:rFonts w:ascii="Times New Roman" w:hAnsi="Times New Roman"/>
          <w:b/>
          <w:sz w:val="24"/>
        </w:rPr>
        <w:t>(далее - Правила)</w:t>
      </w:r>
    </w:p>
    <w:p w:rsidR="003606CE" w:rsidRPr="003606CE" w:rsidRDefault="003606CE" w:rsidP="003606CE">
      <w:pPr>
        <w:ind w:firstLine="709"/>
        <w:jc w:val="both"/>
      </w:pPr>
    </w:p>
    <w:p w:rsidR="003606CE" w:rsidRPr="003606CE" w:rsidRDefault="003606CE" w:rsidP="003606CE">
      <w:pPr>
        <w:pStyle w:val="1"/>
        <w:ind w:firstLine="709"/>
        <w:rPr>
          <w:rFonts w:ascii="Times New Roman" w:hAnsi="Times New Roman"/>
          <w:sz w:val="24"/>
        </w:rPr>
      </w:pPr>
      <w:bookmarkStart w:id="49" w:name="sub_1100"/>
      <w:r w:rsidRPr="003606CE">
        <w:rPr>
          <w:rFonts w:ascii="Times New Roman" w:hAnsi="Times New Roman"/>
          <w:sz w:val="24"/>
        </w:rPr>
        <w:t>Статья 1. Общие положения</w:t>
      </w:r>
    </w:p>
    <w:bookmarkEnd w:id="49"/>
    <w:p w:rsidR="003606CE" w:rsidRPr="003606CE" w:rsidRDefault="003606CE" w:rsidP="003606CE">
      <w:pPr>
        <w:ind w:firstLine="709"/>
        <w:jc w:val="both"/>
      </w:pPr>
    </w:p>
    <w:p w:rsidR="003606CE" w:rsidRPr="003606CE" w:rsidRDefault="003606CE" w:rsidP="003606CE">
      <w:pPr>
        <w:ind w:firstLine="709"/>
        <w:jc w:val="both"/>
      </w:pPr>
      <w:bookmarkStart w:id="50" w:name="sub_1001"/>
      <w:r w:rsidRPr="003606CE">
        <w:t xml:space="preserve">Настоящие Правила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0065B7">
        <w:t>МУП «ИИЦ «Евра»</w:t>
      </w:r>
      <w:r w:rsidRPr="003606CE">
        <w:t xml:space="preserve"> (далее - организация).</w:t>
      </w:r>
    </w:p>
    <w:p w:rsidR="003606CE" w:rsidRPr="003606CE" w:rsidRDefault="003606CE" w:rsidP="003606CE">
      <w:pPr>
        <w:ind w:firstLine="709"/>
        <w:jc w:val="both"/>
      </w:pPr>
    </w:p>
    <w:p w:rsidR="003606CE" w:rsidRPr="003606CE" w:rsidRDefault="003606CE" w:rsidP="003606CE">
      <w:pPr>
        <w:pStyle w:val="1"/>
        <w:ind w:firstLine="709"/>
        <w:rPr>
          <w:rFonts w:ascii="Times New Roman" w:hAnsi="Times New Roman"/>
          <w:sz w:val="24"/>
        </w:rPr>
      </w:pPr>
      <w:bookmarkStart w:id="51" w:name="sub_1200"/>
      <w:bookmarkEnd w:id="50"/>
      <w:r w:rsidRPr="003606CE">
        <w:rPr>
          <w:rFonts w:ascii="Times New Roman" w:hAnsi="Times New Roman"/>
          <w:sz w:val="24"/>
        </w:rPr>
        <w:t>Статья 2. Дарение деловых подарков и оказание знаков делового гостеприимства</w:t>
      </w:r>
    </w:p>
    <w:bookmarkEnd w:id="51"/>
    <w:p w:rsidR="003606CE" w:rsidRPr="003606CE" w:rsidRDefault="003606CE" w:rsidP="003606CE">
      <w:pPr>
        <w:ind w:firstLine="709"/>
        <w:jc w:val="both"/>
      </w:pPr>
    </w:p>
    <w:p w:rsidR="003606CE" w:rsidRPr="003606CE" w:rsidRDefault="003606CE" w:rsidP="003606CE">
      <w:pPr>
        <w:ind w:firstLine="709"/>
        <w:jc w:val="both"/>
      </w:pPr>
      <w:r w:rsidRPr="003606CE">
        <w:t>1. Деловые подарки, подлежащие дарению, и знаки делового гостеприимства должны:</w:t>
      </w:r>
    </w:p>
    <w:p w:rsidR="003606CE" w:rsidRPr="003606CE" w:rsidRDefault="003606CE" w:rsidP="003606CE">
      <w:pPr>
        <w:ind w:firstLine="709"/>
        <w:jc w:val="both"/>
      </w:pPr>
      <w:r w:rsidRPr="003606CE">
        <w:t xml:space="preserve">1.1. Соответствовать требованиям </w:t>
      </w:r>
      <w:hyperlink r:id="rId26" w:history="1">
        <w:r w:rsidRPr="003606CE">
          <w:rPr>
            <w:rStyle w:val="af2"/>
            <w:b w:val="0"/>
            <w:color w:val="auto"/>
          </w:rPr>
          <w:t>антикоррупционного законодательства</w:t>
        </w:r>
      </w:hyperlink>
      <w:r w:rsidRPr="003606CE">
        <w:rPr>
          <w:b/>
        </w:rPr>
        <w:t xml:space="preserve"> </w:t>
      </w:r>
      <w:r w:rsidRPr="003606CE">
        <w:t>Российской Федерации, Ханты-Мансийского автономного округа - Югры, настоящих Правил, локальных нормативных актов организации.</w:t>
      </w:r>
    </w:p>
    <w:p w:rsidR="003606CE" w:rsidRPr="003606CE" w:rsidRDefault="003606CE" w:rsidP="003606CE">
      <w:pPr>
        <w:ind w:firstLine="709"/>
        <w:jc w:val="both"/>
      </w:pPr>
      <w:r w:rsidRPr="003606CE">
        <w:t>1.2. Быть вручены и оказаны только от имени организации.</w:t>
      </w:r>
    </w:p>
    <w:p w:rsidR="003606CE" w:rsidRPr="003606CE" w:rsidRDefault="003606CE" w:rsidP="003606CE">
      <w:pPr>
        <w:ind w:firstLine="709"/>
        <w:jc w:val="both"/>
      </w:pPr>
      <w:r w:rsidRPr="003606CE">
        <w:t>2. Деловые подарки, подлежащие дарению, и знаки делового гостеприимства не должны:</w:t>
      </w:r>
    </w:p>
    <w:p w:rsidR="003606CE" w:rsidRPr="003606CE" w:rsidRDefault="003606CE" w:rsidP="003606CE">
      <w:pPr>
        <w:ind w:firstLine="709"/>
        <w:jc w:val="both"/>
      </w:pPr>
      <w:r w:rsidRPr="003606CE">
        <w:t>2.1. Создавать для получателя обязательства, связанные с его должностным положением или исполнением им служебных (должностных) обязанностей.</w:t>
      </w:r>
    </w:p>
    <w:p w:rsidR="003606CE" w:rsidRPr="003606CE" w:rsidRDefault="003606CE" w:rsidP="003606CE">
      <w:pPr>
        <w:ind w:firstLine="709"/>
        <w:jc w:val="both"/>
      </w:pPr>
      <w:r w:rsidRPr="003606CE">
        <w:t>2.2. 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 получателя с иной незаконной или неэтичной целью.</w:t>
      </w:r>
    </w:p>
    <w:p w:rsidR="003606CE" w:rsidRPr="003606CE" w:rsidRDefault="003606CE" w:rsidP="003606CE">
      <w:pPr>
        <w:ind w:firstLine="709"/>
        <w:jc w:val="both"/>
      </w:pPr>
      <w:r w:rsidRPr="003606CE">
        <w:t>2.3. Быть в форме наличных, безналичных денежных средств, ценных бумаг, драгоценных металлов.</w:t>
      </w:r>
    </w:p>
    <w:p w:rsidR="003606CE" w:rsidRPr="003606CE" w:rsidRDefault="003606CE" w:rsidP="003606CE">
      <w:pPr>
        <w:ind w:firstLine="709"/>
        <w:jc w:val="both"/>
      </w:pPr>
      <w:r w:rsidRPr="003606CE">
        <w:t>2.4. Создавать репутационный риск для организации или ее работников.</w:t>
      </w:r>
    </w:p>
    <w:p w:rsidR="003606CE" w:rsidRPr="003606CE" w:rsidRDefault="003606CE" w:rsidP="003606CE">
      <w:pPr>
        <w:ind w:firstLine="709"/>
        <w:jc w:val="both"/>
      </w:pPr>
      <w:r w:rsidRPr="003606CE">
        <w:t>3. Стоимость подарка, подлежащего дарению, не должна превышать трех тысяч рублей.</w:t>
      </w:r>
    </w:p>
    <w:p w:rsidR="003606CE" w:rsidRPr="003606CE" w:rsidRDefault="003606CE" w:rsidP="003606CE">
      <w:pPr>
        <w:ind w:firstLine="709"/>
        <w:jc w:val="both"/>
      </w:pPr>
    </w:p>
    <w:p w:rsidR="003606CE" w:rsidRPr="003606CE" w:rsidRDefault="003606CE" w:rsidP="003606CE">
      <w:pPr>
        <w:pStyle w:val="1"/>
        <w:ind w:firstLine="709"/>
        <w:rPr>
          <w:rFonts w:ascii="Times New Roman" w:hAnsi="Times New Roman"/>
          <w:sz w:val="24"/>
        </w:rPr>
      </w:pPr>
      <w:bookmarkStart w:id="52" w:name="sub_1300"/>
      <w:r w:rsidRPr="003606CE">
        <w:rPr>
          <w:rFonts w:ascii="Times New Roman" w:hAnsi="Times New Roman"/>
          <w:sz w:val="24"/>
        </w:rPr>
        <w:t>Статья 3. Получение работниками организации деловых подарков и принятие знаков делового гостеприимства</w:t>
      </w:r>
    </w:p>
    <w:bookmarkEnd w:id="52"/>
    <w:p w:rsidR="003606CE" w:rsidRPr="003606CE" w:rsidRDefault="003606CE" w:rsidP="003606CE">
      <w:pPr>
        <w:ind w:firstLine="709"/>
        <w:jc w:val="both"/>
      </w:pPr>
    </w:p>
    <w:p w:rsidR="003606CE" w:rsidRPr="003606CE" w:rsidRDefault="003606CE" w:rsidP="003606CE">
      <w:pPr>
        <w:ind w:firstLine="709"/>
        <w:jc w:val="both"/>
      </w:pPr>
      <w:r w:rsidRPr="003606CE">
        <w:t xml:space="preserve">1.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27" w:history="1">
        <w:r w:rsidRPr="003606CE">
          <w:rPr>
            <w:rStyle w:val="af2"/>
            <w:b w:val="0"/>
            <w:color w:val="auto"/>
          </w:rPr>
          <w:t>антикоррупционного законодательства</w:t>
        </w:r>
      </w:hyperlink>
      <w:r w:rsidRPr="003606CE">
        <w:t xml:space="preserve"> Российской Федерации, Ханты-Мансийского автономного округа - Югры, настоящим Правилам, локальным нормативным актам организации.</w:t>
      </w:r>
    </w:p>
    <w:p w:rsidR="003606CE" w:rsidRPr="003606CE" w:rsidRDefault="003606CE" w:rsidP="003606CE">
      <w:pPr>
        <w:ind w:firstLine="709"/>
        <w:jc w:val="both"/>
      </w:pPr>
      <w:r w:rsidRPr="003606CE">
        <w:t>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3606CE" w:rsidRPr="003606CE" w:rsidRDefault="003606CE" w:rsidP="003606CE">
      <w:pPr>
        <w:ind w:firstLine="709"/>
        <w:jc w:val="both"/>
      </w:pPr>
      <w:bookmarkStart w:id="53" w:name="sub_1007"/>
      <w:r w:rsidRPr="003606CE">
        <w:t>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 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3606CE" w:rsidRPr="003606CE" w:rsidRDefault="003606CE" w:rsidP="003606CE">
      <w:pPr>
        <w:ind w:firstLine="709"/>
        <w:jc w:val="both"/>
      </w:pPr>
      <w:bookmarkStart w:id="54" w:name="sub_1008"/>
      <w:bookmarkEnd w:id="53"/>
      <w:r w:rsidRPr="003606CE">
        <w:t>4. Работникам организации запрещается:</w:t>
      </w:r>
    </w:p>
    <w:bookmarkEnd w:id="54"/>
    <w:p w:rsidR="003606CE" w:rsidRPr="003606CE" w:rsidRDefault="003606CE" w:rsidP="003606CE">
      <w:pPr>
        <w:ind w:firstLine="709"/>
        <w:jc w:val="both"/>
      </w:pPr>
      <w:r w:rsidRPr="003606CE">
        <w:t xml:space="preserve">4.1.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</w:t>
      </w:r>
      <w:r w:rsidRPr="003606CE">
        <w:lastRenderedPageBreak/>
        <w:t>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решения.</w:t>
      </w:r>
    </w:p>
    <w:p w:rsidR="003606CE" w:rsidRPr="003606CE" w:rsidRDefault="003606CE" w:rsidP="003606CE">
      <w:pPr>
        <w:ind w:firstLine="709"/>
        <w:jc w:val="both"/>
      </w:pPr>
      <w:r w:rsidRPr="003606CE">
        <w:t>4.2.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гостеприимства.</w:t>
      </w:r>
    </w:p>
    <w:p w:rsidR="003606CE" w:rsidRPr="003606CE" w:rsidRDefault="003606CE" w:rsidP="003606CE">
      <w:pPr>
        <w:ind w:firstLine="709"/>
        <w:jc w:val="both"/>
      </w:pPr>
      <w:r w:rsidRPr="003606CE">
        <w:t>4.3. Принимать подарки в форме наличных, безналичных денежных средств, ценных бумаг, драгоценных металлов.</w:t>
      </w:r>
    </w:p>
    <w:p w:rsidR="003606CE" w:rsidRPr="003606CE" w:rsidRDefault="003606CE" w:rsidP="003606CE">
      <w:pPr>
        <w:ind w:firstLine="709"/>
        <w:jc w:val="both"/>
      </w:pPr>
      <w:r w:rsidRPr="003606CE">
        <w:t>5. Работник организации, получивший деловой подарок, обязан сообщить об этом и сдать деловой подарок в соответствии с постановлением администрации Кондинского района от 27 марта 2014 года № 582 «Об утверждении Положения о сообщении лицами, замещающими должности муниципальной службы в администрации Кондинского района, в органах администрации Кондинского района с правами юридического лица, а также руководителями учреждений, организаций, подведомственных администрации Кондинского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3606CE" w:rsidRDefault="003606CE" w:rsidP="003606CE">
      <w:pPr>
        <w:rPr>
          <w:color w:val="000000"/>
          <w:sz w:val="16"/>
          <w:szCs w:val="16"/>
        </w:rPr>
      </w:pPr>
    </w:p>
    <w:p w:rsidR="003606CE" w:rsidRDefault="003606CE" w:rsidP="003606CE"/>
    <w:p w:rsidR="00FE454F" w:rsidRDefault="00FE454F" w:rsidP="00FE454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2353D" w:rsidRPr="001D2C27" w:rsidRDefault="0052353D" w:rsidP="0052353D">
      <w:pPr>
        <w:jc w:val="center"/>
      </w:pPr>
      <w:r w:rsidRPr="001D2C27">
        <w:lastRenderedPageBreak/>
        <w:t>Ханты-Мансийский автономный округ – Югры</w:t>
      </w:r>
    </w:p>
    <w:p w:rsidR="0052353D" w:rsidRPr="001D2C27" w:rsidRDefault="0052353D" w:rsidP="0052353D">
      <w:pPr>
        <w:jc w:val="center"/>
      </w:pPr>
      <w:r w:rsidRPr="001D2C27">
        <w:t>Муниципальное образование Кондинский район</w:t>
      </w:r>
    </w:p>
    <w:p w:rsidR="0052353D" w:rsidRPr="001D2C27" w:rsidRDefault="0052353D" w:rsidP="0052353D">
      <w:pPr>
        <w:jc w:val="center"/>
        <w:rPr>
          <w:b/>
        </w:rPr>
      </w:pPr>
      <w:r w:rsidRPr="001D2C27">
        <w:rPr>
          <w:b/>
        </w:rPr>
        <w:t>«ИНФОРМАЦИОННО-ИЗДАТЕЛЬСКИЙ ЦЕНТР «ЕВРА»</w:t>
      </w:r>
    </w:p>
    <w:p w:rsidR="0052353D" w:rsidRPr="001D2C27" w:rsidRDefault="0052353D" w:rsidP="0052353D">
      <w:pPr>
        <w:jc w:val="center"/>
      </w:pPr>
      <w:r w:rsidRPr="001D2C27">
        <w:t>Муниципальное унитарное предприятие</w:t>
      </w:r>
    </w:p>
    <w:p w:rsidR="0052353D" w:rsidRPr="001D2C27" w:rsidRDefault="0052353D" w:rsidP="0052353D">
      <w:pPr>
        <w:jc w:val="center"/>
      </w:pPr>
    </w:p>
    <w:p w:rsidR="0052353D" w:rsidRPr="001D2C27" w:rsidRDefault="0052353D" w:rsidP="0052353D">
      <w:pPr>
        <w:jc w:val="center"/>
        <w:rPr>
          <w:b/>
        </w:rPr>
      </w:pPr>
      <w:r w:rsidRPr="001D2C27">
        <w:rPr>
          <w:b/>
        </w:rPr>
        <w:t>П Р И К А З</w:t>
      </w:r>
    </w:p>
    <w:p w:rsidR="0052353D" w:rsidRPr="001D2C27" w:rsidRDefault="0052353D" w:rsidP="0052353D">
      <w:pPr>
        <w:jc w:val="both"/>
        <w:rPr>
          <w:i/>
        </w:rPr>
      </w:pPr>
    </w:p>
    <w:p w:rsidR="0052353D" w:rsidRPr="001D2C27" w:rsidRDefault="0052353D" w:rsidP="0052353D">
      <w:pPr>
        <w:spacing w:line="360" w:lineRule="auto"/>
        <w:jc w:val="both"/>
      </w:pPr>
      <w:r w:rsidRPr="001D2C27">
        <w:t xml:space="preserve">от </w:t>
      </w:r>
      <w:r>
        <w:t>14 сентября 2020</w:t>
      </w:r>
      <w:r w:rsidRPr="001D2C27">
        <w:t xml:space="preserve"> г.     </w:t>
      </w:r>
      <w:r w:rsidRPr="001D2C27">
        <w:tab/>
      </w:r>
      <w:r w:rsidRPr="001D2C27">
        <w:tab/>
        <w:t xml:space="preserve">                                     </w:t>
      </w:r>
      <w:r>
        <w:t xml:space="preserve">                                         </w:t>
      </w:r>
      <w:r w:rsidRPr="001D2C27">
        <w:t xml:space="preserve">     № </w:t>
      </w:r>
      <w:r w:rsidR="0095205C">
        <w:t>22</w:t>
      </w:r>
      <w:r w:rsidRPr="001D2C27">
        <w:t xml:space="preserve">/п         </w:t>
      </w:r>
    </w:p>
    <w:p w:rsidR="0052353D" w:rsidRDefault="0052353D" w:rsidP="0052353D">
      <w:pPr>
        <w:spacing w:line="360" w:lineRule="auto"/>
        <w:jc w:val="center"/>
      </w:pPr>
      <w:r w:rsidRPr="001D2C27">
        <w:t>пгт</w:t>
      </w:r>
      <w:r w:rsidR="000065B7">
        <w:t>.</w:t>
      </w:r>
      <w:r w:rsidRPr="001D2C27">
        <w:t xml:space="preserve"> Междуреченский</w:t>
      </w:r>
    </w:p>
    <w:p w:rsidR="0052353D" w:rsidRPr="00351EEF" w:rsidRDefault="0052353D" w:rsidP="0052353D">
      <w:pPr>
        <w:spacing w:line="360" w:lineRule="auto"/>
        <w:rPr>
          <w:b/>
          <w:i/>
        </w:rPr>
      </w:pPr>
    </w:p>
    <w:p w:rsidR="00614E5B" w:rsidRDefault="0052353D" w:rsidP="00614E5B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Pr="001245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E5B">
        <w:rPr>
          <w:rFonts w:ascii="Times New Roman" w:hAnsi="Times New Roman" w:cs="Times New Roman"/>
          <w:i/>
          <w:sz w:val="24"/>
          <w:szCs w:val="24"/>
        </w:rPr>
        <w:t xml:space="preserve">Положения информирования </w:t>
      </w:r>
    </w:p>
    <w:p w:rsidR="00614E5B" w:rsidRDefault="00614E5B" w:rsidP="00614E5B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работниками руководителя о случаях </w:t>
      </w:r>
    </w:p>
    <w:p w:rsidR="00614E5B" w:rsidRDefault="00614E5B" w:rsidP="00614E5B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склонения их к совершению коррупционных </w:t>
      </w:r>
    </w:p>
    <w:p w:rsidR="00614E5B" w:rsidRDefault="00614E5B" w:rsidP="00614E5B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нарушений и порядке рассмотрения таких </w:t>
      </w:r>
    </w:p>
    <w:p w:rsidR="0052353D" w:rsidRDefault="00614E5B" w:rsidP="00614E5B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сообщений в МУП «ИИЦ «Евра»</w:t>
      </w:r>
    </w:p>
    <w:p w:rsidR="0052353D" w:rsidRPr="002527AD" w:rsidRDefault="0052353D" w:rsidP="00523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53D" w:rsidRPr="002527AD" w:rsidRDefault="0052353D" w:rsidP="0052353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3606CE">
        <w:t>В соответствии с Федеральным законом от 25 декабря 200</w:t>
      </w:r>
      <w:r>
        <w:t xml:space="preserve">8 года </w:t>
      </w:r>
      <w:r w:rsidRPr="003606CE">
        <w:t xml:space="preserve">№ 273-ФЗ «О противодействии коррупции», принимая во внимание </w:t>
      </w:r>
      <w:hyperlink r:id="rId28" w:history="1">
        <w:r w:rsidRPr="003606CE">
          <w:rPr>
            <w:rStyle w:val="af2"/>
            <w:rFonts w:cs="Arial"/>
            <w:b w:val="0"/>
            <w:color w:val="auto"/>
          </w:rPr>
          <w:t>распоряжение</w:t>
        </w:r>
      </w:hyperlink>
      <w:r w:rsidRPr="003606CE">
        <w:t xml:space="preserve"> Правительства Ханты-Мансийского автономного округа - Югры от 14 </w:t>
      </w:r>
      <w:r w:rsidR="00614E5B">
        <w:t xml:space="preserve">августа </w:t>
      </w:r>
      <w:r w:rsidRPr="003606CE">
        <w:t xml:space="preserve"> 2014 года № </w:t>
      </w:r>
      <w:r w:rsidR="00614E5B">
        <w:t>449</w:t>
      </w:r>
      <w:r w:rsidRPr="003606CE">
        <w:t>-рп «</w:t>
      </w:r>
      <w:r w:rsidR="00614E5B">
        <w:t xml:space="preserve">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 </w:t>
      </w:r>
      <w:r w:rsidRPr="003606CE">
        <w:t xml:space="preserve"> </w:t>
      </w:r>
      <w:r w:rsidR="00614E5B">
        <w:t>государственных учреждениях</w:t>
      </w:r>
      <w:r w:rsidRPr="003606CE">
        <w:t xml:space="preserve">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Югра», </w:t>
      </w:r>
    </w:p>
    <w:p w:rsidR="0052353D" w:rsidRPr="002527AD" w:rsidRDefault="0052353D" w:rsidP="0052353D">
      <w:pPr>
        <w:pStyle w:val="a4"/>
        <w:spacing w:line="276" w:lineRule="auto"/>
        <w:ind w:firstLine="426"/>
        <w:rPr>
          <w:color w:val="000000" w:themeColor="text1"/>
        </w:rPr>
      </w:pPr>
    </w:p>
    <w:p w:rsidR="0052353D" w:rsidRPr="002527AD" w:rsidRDefault="0052353D" w:rsidP="0052353D">
      <w:pPr>
        <w:spacing w:line="276" w:lineRule="auto"/>
        <w:ind w:left="360" w:firstLine="66"/>
        <w:jc w:val="both"/>
        <w:rPr>
          <w:b/>
        </w:rPr>
      </w:pPr>
      <w:r w:rsidRPr="002527AD">
        <w:rPr>
          <w:b/>
        </w:rPr>
        <w:t>ПРИКАЗЫВАЮ:</w:t>
      </w:r>
    </w:p>
    <w:p w:rsidR="0052353D" w:rsidRPr="002527AD" w:rsidRDefault="0052353D" w:rsidP="0052353D">
      <w:pPr>
        <w:spacing w:line="276" w:lineRule="auto"/>
        <w:ind w:left="360" w:firstLine="348"/>
        <w:jc w:val="both"/>
        <w:rPr>
          <w:b/>
        </w:rPr>
      </w:pPr>
    </w:p>
    <w:p w:rsidR="0052353D" w:rsidRDefault="0052353D" w:rsidP="00CE18F8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A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14E5B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 </w:t>
      </w:r>
      <w:r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14E5B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информирования работниками работодателя о случая склонения их к совершению коррупционных нарушений и порядке рассмотрения таких сообщений </w:t>
      </w:r>
      <w:r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Pr="002527AD">
        <w:rPr>
          <w:rFonts w:ascii="Times New Roman" w:hAnsi="Times New Roman" w:cs="Times New Roman"/>
          <w:sz w:val="24"/>
          <w:szCs w:val="24"/>
        </w:rPr>
        <w:t>МУП «ИИЦ «Евра» (приложение);</w:t>
      </w:r>
    </w:p>
    <w:p w:rsidR="00614E5B" w:rsidRDefault="00614E5B" w:rsidP="00614E5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4E5B" w:rsidRPr="002527AD" w:rsidRDefault="00614E5B" w:rsidP="00CE18F8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форму журнала регистрации и учета уведомлений о фактах обращения в целях склонения работников к совершению коррупционных правонарушений;</w:t>
      </w:r>
    </w:p>
    <w:p w:rsidR="0052353D" w:rsidRPr="002527AD" w:rsidRDefault="0052353D" w:rsidP="00614E5B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353D" w:rsidRPr="002527AD" w:rsidRDefault="0052353D" w:rsidP="00CE18F8">
      <w:pPr>
        <w:pStyle w:val="a4"/>
        <w:numPr>
          <w:ilvl w:val="0"/>
          <w:numId w:val="19"/>
        </w:numPr>
        <w:tabs>
          <w:tab w:val="left" w:pos="1116"/>
        </w:tabs>
        <w:spacing w:line="276" w:lineRule="auto"/>
      </w:pPr>
      <w:r w:rsidRPr="002527AD">
        <w:t>Председателю комиссии Константиновой К.В. ознакомить работников МУП «ИИЦ «Евра» с  Положением;</w:t>
      </w:r>
    </w:p>
    <w:p w:rsidR="0052353D" w:rsidRPr="002527AD" w:rsidRDefault="0052353D" w:rsidP="00614E5B">
      <w:pPr>
        <w:pStyle w:val="a4"/>
        <w:tabs>
          <w:tab w:val="left" w:pos="1116"/>
        </w:tabs>
        <w:spacing w:line="276" w:lineRule="auto"/>
        <w:ind w:left="709"/>
      </w:pPr>
    </w:p>
    <w:p w:rsidR="0052353D" w:rsidRDefault="0052353D" w:rsidP="00CE18F8">
      <w:pPr>
        <w:pStyle w:val="a3"/>
        <w:numPr>
          <w:ilvl w:val="0"/>
          <w:numId w:val="19"/>
        </w:numPr>
        <w:spacing w:line="276" w:lineRule="auto"/>
        <w:jc w:val="both"/>
      </w:pPr>
      <w:r w:rsidRPr="002527AD">
        <w:t>Контроль за исполнением настоящего приказа оставляю за собой.</w:t>
      </w:r>
    </w:p>
    <w:p w:rsidR="00614E5B" w:rsidRDefault="00614E5B" w:rsidP="00614E5B">
      <w:pPr>
        <w:spacing w:line="276" w:lineRule="auto"/>
        <w:jc w:val="both"/>
      </w:pPr>
    </w:p>
    <w:p w:rsidR="00614E5B" w:rsidRPr="001D2C27" w:rsidRDefault="00614E5B" w:rsidP="00614E5B">
      <w:pPr>
        <w:spacing w:line="276" w:lineRule="auto"/>
        <w:jc w:val="both"/>
      </w:pPr>
    </w:p>
    <w:p w:rsidR="0052353D" w:rsidRPr="001D2C27" w:rsidRDefault="0052353D" w:rsidP="00614E5B">
      <w:pPr>
        <w:jc w:val="both"/>
      </w:pPr>
    </w:p>
    <w:p w:rsidR="0052353D" w:rsidRPr="00351EEF" w:rsidRDefault="0052353D" w:rsidP="0052353D">
      <w:pPr>
        <w:spacing w:line="360" w:lineRule="auto"/>
        <w:jc w:val="both"/>
        <w:rPr>
          <w:b/>
        </w:rPr>
      </w:pPr>
      <w:r w:rsidRPr="00351EEF">
        <w:rPr>
          <w:b/>
        </w:rPr>
        <w:t>Директор  МУП «ИИЦ «Евра»                                                          С.В. Саргсян</w:t>
      </w:r>
    </w:p>
    <w:p w:rsidR="00614E5B" w:rsidRDefault="00614E5B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614E5B" w:rsidRPr="003606CE" w:rsidRDefault="00614E5B" w:rsidP="00614E5B">
      <w:pPr>
        <w:ind w:left="4963"/>
        <w:jc w:val="right"/>
        <w:rPr>
          <w:b/>
        </w:rPr>
      </w:pPr>
      <w:r w:rsidRPr="003606CE">
        <w:rPr>
          <w:b/>
        </w:rPr>
        <w:lastRenderedPageBreak/>
        <w:t>УТВЕРЖДАЮ</w:t>
      </w:r>
    </w:p>
    <w:p w:rsidR="00614E5B" w:rsidRPr="003606CE" w:rsidRDefault="00614E5B" w:rsidP="00614E5B">
      <w:pPr>
        <w:ind w:left="4963"/>
        <w:jc w:val="right"/>
      </w:pPr>
      <w:r w:rsidRPr="003606CE">
        <w:t>Директор МУП «ИИЦ «Евра»</w:t>
      </w:r>
    </w:p>
    <w:p w:rsidR="00614E5B" w:rsidRPr="003606CE" w:rsidRDefault="00614E5B" w:rsidP="00614E5B">
      <w:pPr>
        <w:ind w:left="4963"/>
        <w:jc w:val="right"/>
      </w:pPr>
      <w:r w:rsidRPr="003606CE">
        <w:t>______________ С.В.Саргсян</w:t>
      </w:r>
    </w:p>
    <w:p w:rsidR="00614E5B" w:rsidRPr="003606CE" w:rsidRDefault="00614E5B" w:rsidP="00614E5B">
      <w:pPr>
        <w:pStyle w:val="1"/>
        <w:ind w:firstLine="709"/>
        <w:jc w:val="right"/>
        <w:rPr>
          <w:rFonts w:ascii="Times New Roman" w:hAnsi="Times New Roman"/>
          <w:sz w:val="24"/>
        </w:rPr>
      </w:pPr>
      <w:r w:rsidRPr="003606CE">
        <w:rPr>
          <w:rFonts w:ascii="Times New Roman" w:hAnsi="Times New Roman"/>
          <w:sz w:val="24"/>
        </w:rPr>
        <w:t>«____»_______2020г</w:t>
      </w:r>
    </w:p>
    <w:p w:rsidR="00614E5B" w:rsidRDefault="00614E5B" w:rsidP="00614E5B">
      <w:pPr>
        <w:pStyle w:val="1"/>
        <w:ind w:firstLine="709"/>
        <w:rPr>
          <w:rFonts w:ascii="Times New Roman" w:hAnsi="Times New Roman"/>
          <w:b/>
          <w:sz w:val="24"/>
        </w:rPr>
      </w:pPr>
    </w:p>
    <w:p w:rsidR="00614E5B" w:rsidRDefault="00614E5B" w:rsidP="00614E5B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Положение </w:t>
      </w:r>
    </w:p>
    <w:p w:rsidR="001A4F7A" w:rsidRDefault="00614E5B" w:rsidP="00614E5B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информирования работниками работодателя о случаях склонения их к совершению коррупционных нарушений и порядке рассмотрения таких сообщений в МУП «ИИЦ «Евра»</w:t>
      </w:r>
    </w:p>
    <w:p w:rsidR="00614E5B" w:rsidRDefault="00614E5B" w:rsidP="00614E5B">
      <w:pPr>
        <w:pStyle w:val="a3"/>
        <w:jc w:val="center"/>
        <w:rPr>
          <w:b/>
          <w:color w:val="000000" w:themeColor="text1"/>
        </w:rPr>
      </w:pPr>
    </w:p>
    <w:p w:rsidR="00614E5B" w:rsidRPr="00614E5B" w:rsidRDefault="00614E5B" w:rsidP="00614E5B">
      <w:pPr>
        <w:ind w:firstLine="709"/>
        <w:jc w:val="both"/>
      </w:pPr>
      <w:r w:rsidRPr="00614E5B">
        <w:t xml:space="preserve">1. Настоящее Положение определяет порядок информирования работодателя работниками </w:t>
      </w:r>
      <w:r w:rsidR="000065B7">
        <w:t>МУП «ИИЦ «Евра»</w:t>
      </w:r>
      <w:r w:rsidRPr="00614E5B">
        <w:t xml:space="preserve"> о случаях склонения работников к совершению коррупционных нарушений.</w:t>
      </w:r>
    </w:p>
    <w:p w:rsidR="00614E5B" w:rsidRPr="00614E5B" w:rsidRDefault="00614E5B" w:rsidP="00614E5B">
      <w:pPr>
        <w:ind w:firstLine="709"/>
        <w:jc w:val="both"/>
      </w:pPr>
      <w:r w:rsidRPr="00614E5B">
        <w:t>2. В целях настоящего Положения используются следующие понятия:</w:t>
      </w:r>
    </w:p>
    <w:p w:rsidR="00614E5B" w:rsidRPr="00614E5B" w:rsidRDefault="00614E5B" w:rsidP="00614E5B">
      <w:pPr>
        <w:ind w:firstLine="709"/>
        <w:jc w:val="both"/>
      </w:pPr>
      <w:r w:rsidRPr="00614E5B">
        <w:rPr>
          <w:rStyle w:val="af5"/>
          <w:b w:val="0"/>
          <w:color w:val="auto"/>
        </w:rPr>
        <w:t>2.1. Работники организации</w:t>
      </w:r>
      <w:r w:rsidRPr="00614E5B">
        <w:t xml:space="preserve"> - физические лица, состоящие с организацией в трудовых отношениях на основании трудового договора.</w:t>
      </w:r>
    </w:p>
    <w:p w:rsidR="00614E5B" w:rsidRPr="00614E5B" w:rsidRDefault="00614E5B" w:rsidP="00614E5B">
      <w:pPr>
        <w:ind w:firstLine="709"/>
        <w:jc w:val="both"/>
      </w:pPr>
      <w:r w:rsidRPr="00614E5B">
        <w:rPr>
          <w:rStyle w:val="af5"/>
          <w:b w:val="0"/>
          <w:color w:val="auto"/>
        </w:rPr>
        <w:t>2.2. Уведомление</w:t>
      </w:r>
      <w:r w:rsidRPr="00614E5B">
        <w:rPr>
          <w:b/>
        </w:rPr>
        <w:t xml:space="preserve"> -</w:t>
      </w:r>
      <w:r w:rsidRPr="00614E5B">
        <w:t xml:space="preserve"> сообщение работника организации об обращении к нему в целях склонения к совершению коррупционных правонарушений.</w:t>
      </w:r>
    </w:p>
    <w:p w:rsidR="00614E5B" w:rsidRPr="00614E5B" w:rsidRDefault="00614E5B" w:rsidP="00614E5B">
      <w:pPr>
        <w:ind w:firstLine="709"/>
        <w:jc w:val="both"/>
      </w:pPr>
      <w:r w:rsidRPr="00614E5B">
        <w:t xml:space="preserve">2.3. Иные </w:t>
      </w:r>
      <w:hyperlink r:id="rId29" w:history="1">
        <w:r w:rsidRPr="00614E5B">
          <w:rPr>
            <w:rStyle w:val="af2"/>
            <w:b w:val="0"/>
            <w:color w:val="auto"/>
          </w:rPr>
          <w:t>понятия</w:t>
        </w:r>
      </w:hyperlink>
      <w:r w:rsidRPr="00614E5B">
        <w:rPr>
          <w:b/>
        </w:rPr>
        <w:t xml:space="preserve">, </w:t>
      </w:r>
      <w:r w:rsidRPr="00614E5B">
        <w:t xml:space="preserve">используемые в настоящем Положении, применяются в том же значении, что и в </w:t>
      </w:r>
      <w:hyperlink r:id="rId30" w:history="1">
        <w:r w:rsidRPr="00614E5B">
          <w:rPr>
            <w:rStyle w:val="af2"/>
            <w:b w:val="0"/>
            <w:color w:val="auto"/>
          </w:rPr>
          <w:t>Федеральном законе</w:t>
        </w:r>
      </w:hyperlink>
      <w:r w:rsidRPr="00614E5B">
        <w:t xml:space="preserve"> от 25</w:t>
      </w:r>
      <w:r>
        <w:t xml:space="preserve"> декабря 2014 года</w:t>
      </w:r>
      <w:r w:rsidRPr="00614E5B">
        <w:t xml:space="preserve"> № 273-ФЗ «О противодействии коррупции».</w:t>
      </w:r>
    </w:p>
    <w:p w:rsidR="00614E5B" w:rsidRPr="00614E5B" w:rsidRDefault="00614E5B" w:rsidP="00614E5B">
      <w:pPr>
        <w:ind w:firstLine="709"/>
        <w:jc w:val="both"/>
      </w:pPr>
      <w:r w:rsidRPr="00614E5B"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614E5B" w:rsidRPr="00614E5B" w:rsidRDefault="00614E5B" w:rsidP="00614E5B">
      <w:pPr>
        <w:ind w:firstLine="709"/>
        <w:jc w:val="both"/>
      </w:pPr>
      <w:r w:rsidRPr="00614E5B">
        <w:t>4. 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614E5B" w:rsidRPr="00614E5B" w:rsidRDefault="00614E5B" w:rsidP="00614E5B">
      <w:pPr>
        <w:ind w:firstLine="709"/>
        <w:jc w:val="both"/>
      </w:pPr>
      <w:r w:rsidRPr="00614E5B">
        <w:t>При невозможности направить уведомление в указанный срок (в 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614E5B" w:rsidRPr="00614E5B" w:rsidRDefault="00614E5B" w:rsidP="00614E5B">
      <w:pPr>
        <w:ind w:firstLine="709"/>
        <w:jc w:val="both"/>
      </w:pPr>
      <w:r w:rsidRPr="00614E5B">
        <w:t>5. В уведомлении должны содержаться следующие сведения:</w:t>
      </w:r>
    </w:p>
    <w:p w:rsidR="00614E5B" w:rsidRPr="00614E5B" w:rsidRDefault="00614E5B" w:rsidP="00614E5B">
      <w:pPr>
        <w:ind w:firstLine="709"/>
        <w:jc w:val="both"/>
      </w:pPr>
      <w:r w:rsidRPr="00614E5B">
        <w:t>5.1. Фамилия, имя, отчество уведомителя, контактный телефон, а также иная информация, которая, по мнению уведомителя, поможет установить с ним контакт.</w:t>
      </w:r>
    </w:p>
    <w:p w:rsidR="00614E5B" w:rsidRPr="00614E5B" w:rsidRDefault="00614E5B" w:rsidP="00614E5B">
      <w:pPr>
        <w:ind w:firstLine="709"/>
        <w:jc w:val="both"/>
      </w:pPr>
      <w:r w:rsidRPr="00614E5B">
        <w:t>5.2. Замещаемая должность.</w:t>
      </w:r>
    </w:p>
    <w:p w:rsidR="00614E5B" w:rsidRPr="00614E5B" w:rsidRDefault="00614E5B" w:rsidP="00614E5B">
      <w:pPr>
        <w:ind w:firstLine="709"/>
        <w:jc w:val="both"/>
      </w:pPr>
      <w:r w:rsidRPr="00614E5B">
        <w:t>5.3. Обстоятельства, при которых произошло обращение в целях склонения к совершению коррупционных правонарушений.</w:t>
      </w:r>
    </w:p>
    <w:p w:rsidR="00614E5B" w:rsidRPr="00614E5B" w:rsidRDefault="00614E5B" w:rsidP="00614E5B">
      <w:pPr>
        <w:ind w:firstLine="709"/>
        <w:jc w:val="both"/>
      </w:pPr>
      <w:r w:rsidRPr="00614E5B">
        <w:t>5.4. Известные сведения о лице (физическом или юридическом), выступившем с обращением в целях склонения к совершению коррупционных правонарушений.</w:t>
      </w:r>
    </w:p>
    <w:p w:rsidR="00614E5B" w:rsidRPr="00614E5B" w:rsidRDefault="00614E5B" w:rsidP="00614E5B">
      <w:pPr>
        <w:ind w:firstLine="709"/>
        <w:jc w:val="both"/>
      </w:pPr>
      <w:r w:rsidRPr="00614E5B">
        <w:t>5.5.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обращения).</w:t>
      </w:r>
    </w:p>
    <w:p w:rsidR="00614E5B" w:rsidRPr="00614E5B" w:rsidRDefault="00614E5B" w:rsidP="00614E5B">
      <w:pPr>
        <w:ind w:firstLine="709"/>
        <w:jc w:val="both"/>
      </w:pPr>
      <w:r w:rsidRPr="00614E5B">
        <w:t>5.6. Сведения о лицах, имеющих отношение к данному делу, и свидетелях, если таковые имеются.</w:t>
      </w:r>
    </w:p>
    <w:p w:rsidR="00614E5B" w:rsidRPr="00614E5B" w:rsidRDefault="00614E5B" w:rsidP="00614E5B">
      <w:pPr>
        <w:ind w:firstLine="709"/>
        <w:jc w:val="both"/>
      </w:pPr>
      <w:r w:rsidRPr="00614E5B">
        <w:t>5.7.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наличии).</w:t>
      </w:r>
    </w:p>
    <w:p w:rsidR="00614E5B" w:rsidRPr="00614E5B" w:rsidRDefault="00614E5B" w:rsidP="00614E5B">
      <w:pPr>
        <w:ind w:firstLine="709"/>
        <w:jc w:val="both"/>
      </w:pPr>
      <w:r w:rsidRPr="00614E5B">
        <w:t>5.8. Иные известные сведения, представляющие интерес для разбирательства по существу.</w:t>
      </w:r>
    </w:p>
    <w:p w:rsidR="00614E5B" w:rsidRPr="00614E5B" w:rsidRDefault="00614E5B" w:rsidP="00614E5B">
      <w:pPr>
        <w:ind w:firstLine="709"/>
        <w:jc w:val="both"/>
      </w:pPr>
      <w:r w:rsidRPr="00614E5B">
        <w:t>5.9. Подпись уведомителя.</w:t>
      </w:r>
    </w:p>
    <w:p w:rsidR="00614E5B" w:rsidRPr="00614E5B" w:rsidRDefault="00614E5B" w:rsidP="00614E5B">
      <w:pPr>
        <w:ind w:firstLine="709"/>
        <w:jc w:val="both"/>
      </w:pPr>
      <w:r w:rsidRPr="00614E5B">
        <w:t>5.10. Дата составления уведомления.</w:t>
      </w:r>
    </w:p>
    <w:p w:rsidR="00614E5B" w:rsidRPr="00614E5B" w:rsidRDefault="00614E5B" w:rsidP="00614E5B">
      <w:pPr>
        <w:ind w:firstLine="709"/>
        <w:jc w:val="both"/>
      </w:pPr>
      <w:r w:rsidRPr="00614E5B">
        <w:t xml:space="preserve">6. Работодатель рассматривает уведомление и передает его в структурное подразделение или должностному лицу, ответственному за противодействие коррупции в организации, для регистрации в журнале регистрации и учета уведомлений о фактах </w:t>
      </w:r>
      <w:r w:rsidRPr="00614E5B">
        <w:lastRenderedPageBreak/>
        <w:t xml:space="preserve">обращения в целях склонения работников к совершению коррупционных правонарушений (далее - журнал) </w:t>
      </w:r>
      <w:r w:rsidRPr="00614E5B">
        <w:rPr>
          <w:b/>
        </w:rPr>
        <w:t>(</w:t>
      </w:r>
      <w:hyperlink w:anchor="sub_2000" w:history="1">
        <w:r w:rsidRPr="00614E5B">
          <w:rPr>
            <w:rStyle w:val="af2"/>
            <w:b w:val="0"/>
            <w:color w:val="auto"/>
          </w:rPr>
          <w:t>приложение 2</w:t>
        </w:r>
      </w:hyperlink>
      <w:r w:rsidRPr="00614E5B">
        <w:rPr>
          <w:b/>
        </w:rPr>
        <w:t xml:space="preserve"> </w:t>
      </w:r>
      <w:r w:rsidRPr="00614E5B">
        <w:t>к</w:t>
      </w:r>
      <w:r w:rsidRPr="00614E5B">
        <w:rPr>
          <w:b/>
        </w:rPr>
        <w:t xml:space="preserve"> </w:t>
      </w:r>
      <w:r w:rsidRPr="00614E5B">
        <w:t>постановлению) в день получения уведомления.</w:t>
      </w:r>
    </w:p>
    <w:p w:rsidR="00614E5B" w:rsidRPr="00614E5B" w:rsidRDefault="00614E5B" w:rsidP="00614E5B">
      <w:pPr>
        <w:ind w:firstLine="709"/>
        <w:jc w:val="both"/>
      </w:pPr>
      <w:r w:rsidRPr="00614E5B">
        <w:t>Анонимные уведомления передаются в структурное подразделение или должностному лицу, ответственному за противодействие коррупции в организации, для сведения.</w:t>
      </w:r>
    </w:p>
    <w:p w:rsidR="00614E5B" w:rsidRPr="00614E5B" w:rsidRDefault="00614E5B" w:rsidP="00614E5B">
      <w:pPr>
        <w:ind w:firstLine="709"/>
        <w:jc w:val="both"/>
      </w:pPr>
      <w:r w:rsidRPr="00614E5B">
        <w:t>Анонимные уведомления регистрируются в журнале, но к рассмотрению не принимаются.</w:t>
      </w:r>
    </w:p>
    <w:p w:rsidR="00614E5B" w:rsidRPr="00614E5B" w:rsidRDefault="00614E5B" w:rsidP="00614E5B">
      <w:pPr>
        <w:ind w:firstLine="709"/>
        <w:jc w:val="both"/>
      </w:pPr>
      <w:r w:rsidRPr="00614E5B"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614E5B" w:rsidRPr="00614E5B" w:rsidRDefault="00614E5B" w:rsidP="00614E5B">
      <w:pPr>
        <w:ind w:firstLine="709"/>
        <w:jc w:val="both"/>
      </w:pPr>
      <w:r w:rsidRPr="00614E5B"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                      (далее - комиссия).</w:t>
      </w:r>
    </w:p>
    <w:p w:rsidR="00614E5B" w:rsidRPr="00614E5B" w:rsidRDefault="00614E5B" w:rsidP="00614E5B">
      <w:pPr>
        <w:ind w:firstLine="709"/>
        <w:jc w:val="both"/>
      </w:pPr>
      <w:bookmarkStart w:id="55" w:name="sub_1009"/>
      <w:r w:rsidRPr="00614E5B"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614E5B" w:rsidRPr="00614E5B" w:rsidRDefault="00614E5B" w:rsidP="00614E5B">
      <w:pPr>
        <w:ind w:firstLine="709"/>
        <w:jc w:val="both"/>
      </w:pPr>
      <w:bookmarkStart w:id="56" w:name="sub_1010"/>
      <w:bookmarkEnd w:id="55"/>
      <w:r w:rsidRPr="00614E5B">
        <w:t>10. В ходе проверки должны быть установлены:</w:t>
      </w:r>
    </w:p>
    <w:bookmarkEnd w:id="56"/>
    <w:p w:rsidR="00614E5B" w:rsidRPr="00614E5B" w:rsidRDefault="00614E5B" w:rsidP="00614E5B">
      <w:pPr>
        <w:ind w:firstLine="709"/>
        <w:jc w:val="both"/>
      </w:pPr>
      <w:r w:rsidRPr="00614E5B">
        <w:t>10.1. Причины и условия, которые способствовали обращению лица к работнику организации с целью склонения его к совершению коррупционных правонарушений.</w:t>
      </w:r>
    </w:p>
    <w:p w:rsidR="00614E5B" w:rsidRPr="00614E5B" w:rsidRDefault="00614E5B" w:rsidP="00614E5B">
      <w:pPr>
        <w:ind w:firstLine="709"/>
        <w:jc w:val="both"/>
      </w:pPr>
      <w:r w:rsidRPr="00614E5B">
        <w:t>10.2. Действия (бездействие) работника организации, к незаконному исполнению которых его пытались склонить.</w:t>
      </w:r>
    </w:p>
    <w:p w:rsidR="00614E5B" w:rsidRPr="00614E5B" w:rsidRDefault="00614E5B" w:rsidP="00614E5B">
      <w:pPr>
        <w:ind w:firstLine="709"/>
        <w:jc w:val="both"/>
      </w:pPr>
      <w:r w:rsidRPr="00614E5B">
        <w:t>11.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614E5B" w:rsidRPr="00614E5B" w:rsidRDefault="00614E5B" w:rsidP="00614E5B">
      <w:pPr>
        <w:ind w:firstLine="709"/>
        <w:jc w:val="both"/>
      </w:pPr>
      <w:r w:rsidRPr="00614E5B">
        <w:t>12. В заключении указываются:</w:t>
      </w:r>
    </w:p>
    <w:p w:rsidR="00614E5B" w:rsidRPr="00614E5B" w:rsidRDefault="00614E5B" w:rsidP="00614E5B">
      <w:pPr>
        <w:ind w:firstLine="709"/>
        <w:jc w:val="both"/>
      </w:pPr>
      <w:r w:rsidRPr="00614E5B">
        <w:t>12.1. Состав комиссии.</w:t>
      </w:r>
    </w:p>
    <w:p w:rsidR="00614E5B" w:rsidRPr="00614E5B" w:rsidRDefault="00614E5B" w:rsidP="00614E5B">
      <w:pPr>
        <w:ind w:firstLine="709"/>
        <w:jc w:val="both"/>
      </w:pPr>
      <w:r w:rsidRPr="00614E5B">
        <w:t>12.2. Сроки проведения проверки.</w:t>
      </w:r>
    </w:p>
    <w:p w:rsidR="00614E5B" w:rsidRPr="00614E5B" w:rsidRDefault="00614E5B" w:rsidP="00614E5B">
      <w:pPr>
        <w:ind w:firstLine="709"/>
        <w:jc w:val="both"/>
      </w:pPr>
      <w:r w:rsidRPr="00614E5B">
        <w:t>12.3. Составитель уведомления и обстоятельства, послужившие основанием для проведения проверки.</w:t>
      </w:r>
    </w:p>
    <w:p w:rsidR="00614E5B" w:rsidRPr="00614E5B" w:rsidRDefault="00614E5B" w:rsidP="00614E5B">
      <w:pPr>
        <w:ind w:firstLine="709"/>
        <w:jc w:val="both"/>
      </w:pPr>
      <w:r w:rsidRPr="00614E5B">
        <w:t>12.4. Подтверждение достоверности (либо опровержение) факта, послужившего основанием для составления уведомления.</w:t>
      </w:r>
    </w:p>
    <w:p w:rsidR="00614E5B" w:rsidRPr="00614E5B" w:rsidRDefault="00614E5B" w:rsidP="00614E5B">
      <w:pPr>
        <w:ind w:firstLine="709"/>
        <w:jc w:val="both"/>
      </w:pPr>
      <w:r w:rsidRPr="00614E5B">
        <w:t>12.5.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614E5B" w:rsidRPr="00614E5B" w:rsidRDefault="00614E5B" w:rsidP="00847760">
      <w:pPr>
        <w:ind w:firstLine="709"/>
        <w:jc w:val="both"/>
      </w:pPr>
      <w:r w:rsidRPr="00614E5B"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  <w:r w:rsidR="00847760">
        <w:t xml:space="preserve"> </w:t>
      </w:r>
      <w:r w:rsidRPr="00614E5B">
        <w:t>Работодателем принимается решение о передаче информации в органы прокуратуры.</w:t>
      </w:r>
    </w:p>
    <w:p w:rsidR="00847760" w:rsidRDefault="00614E5B" w:rsidP="00847760">
      <w:pPr>
        <w:pStyle w:val="a3"/>
        <w:ind w:left="0" w:firstLine="709"/>
        <w:jc w:val="both"/>
      </w:pPr>
      <w:r w:rsidRPr="00614E5B">
        <w:t xml:space="preserve">14. В случае если факт обращения в целях склонения работника организации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поведению, либо </w:t>
      </w:r>
      <w:r w:rsidR="00847760">
        <w:t>конфликта интересов, материалы,</w:t>
      </w:r>
      <w:r w:rsidRPr="00614E5B">
        <w:t xml:space="preserve"> собранные в ходе проверки, а также заключение представляются работодателю для принятия решения о применении дисциплинарного                                          взыскания в течение двух рабочих дней после завершения </w:t>
      </w:r>
      <w:r w:rsidR="00847760">
        <w:t>проверок.</w:t>
      </w:r>
    </w:p>
    <w:p w:rsidR="007C4B19" w:rsidRDefault="007C4B19">
      <w:pPr>
        <w:spacing w:after="200" w:line="276" w:lineRule="auto"/>
      </w:pPr>
      <w:r>
        <w:br w:type="page"/>
      </w:r>
    </w:p>
    <w:p w:rsidR="00655B2D" w:rsidRPr="0045596C" w:rsidRDefault="00655B2D" w:rsidP="00655B2D">
      <w:pPr>
        <w:pStyle w:val="1"/>
        <w:rPr>
          <w:rFonts w:ascii="Times New Roman" w:hAnsi="Times New Roman"/>
          <w:b/>
          <w:sz w:val="24"/>
        </w:rPr>
      </w:pPr>
      <w:r w:rsidRPr="0045596C">
        <w:rPr>
          <w:rFonts w:ascii="Times New Roman" w:hAnsi="Times New Roman"/>
          <w:sz w:val="24"/>
        </w:rPr>
        <w:lastRenderedPageBreak/>
        <w:t>Ханты - Мансийский автономный округ - Югра</w:t>
      </w:r>
    </w:p>
    <w:p w:rsidR="00655B2D" w:rsidRPr="0045596C" w:rsidRDefault="00655B2D" w:rsidP="00655B2D">
      <w:pPr>
        <w:jc w:val="center"/>
      </w:pPr>
      <w:r w:rsidRPr="0045596C">
        <w:t>Муниципальное образование Кондинский район</w:t>
      </w:r>
    </w:p>
    <w:p w:rsidR="00655B2D" w:rsidRPr="0045596C" w:rsidRDefault="00655B2D" w:rsidP="00655B2D">
      <w:pPr>
        <w:jc w:val="center"/>
      </w:pPr>
      <w:r w:rsidRPr="0045596C">
        <w:t>«ИНФОРМАЦИОННО-ИЗДАТЕЛЬСКИЙ ЦЕНТР «ЕВРА»</w:t>
      </w:r>
    </w:p>
    <w:p w:rsidR="00655B2D" w:rsidRPr="0045596C" w:rsidRDefault="00655B2D" w:rsidP="00655B2D">
      <w:pPr>
        <w:jc w:val="center"/>
      </w:pPr>
      <w:r w:rsidRPr="0045596C">
        <w:t>Муниципальное унитарное предприятие</w:t>
      </w:r>
    </w:p>
    <w:p w:rsidR="00655B2D" w:rsidRPr="0045596C" w:rsidRDefault="00655B2D" w:rsidP="00655B2D">
      <w:pPr>
        <w:jc w:val="center"/>
      </w:pPr>
    </w:p>
    <w:p w:rsidR="00655B2D" w:rsidRPr="0045596C" w:rsidRDefault="00655B2D" w:rsidP="00655B2D"/>
    <w:p w:rsidR="00655B2D" w:rsidRPr="0045596C" w:rsidRDefault="00655B2D" w:rsidP="00655B2D">
      <w:pPr>
        <w:jc w:val="center"/>
        <w:rPr>
          <w:b/>
          <w:spacing w:val="60"/>
        </w:rPr>
      </w:pPr>
      <w:r w:rsidRPr="0045596C">
        <w:rPr>
          <w:b/>
          <w:spacing w:val="60"/>
        </w:rPr>
        <w:t>ПРИКАЗ</w:t>
      </w:r>
    </w:p>
    <w:p w:rsidR="00655B2D" w:rsidRPr="0045596C" w:rsidRDefault="00655B2D" w:rsidP="00655B2D">
      <w:pPr>
        <w:jc w:val="center"/>
        <w:rPr>
          <w:b/>
          <w:spacing w:val="60"/>
        </w:rPr>
      </w:pPr>
    </w:p>
    <w:p w:rsidR="00655B2D" w:rsidRPr="0045596C" w:rsidRDefault="00655B2D" w:rsidP="00655B2D">
      <w:pPr>
        <w:jc w:val="center"/>
        <w:rPr>
          <w:spacing w:val="60"/>
        </w:rPr>
      </w:pPr>
    </w:p>
    <w:p w:rsidR="00655B2D" w:rsidRPr="0045596C" w:rsidRDefault="00655B2D" w:rsidP="00655B2D">
      <w:r w:rsidRPr="0045596C">
        <w:t xml:space="preserve"> От</w:t>
      </w:r>
      <w:r>
        <w:t xml:space="preserve"> 01 июля 2021г.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5596C">
        <w:t xml:space="preserve">                                        </w:t>
      </w:r>
      <w:r>
        <w:t xml:space="preserve">   </w:t>
      </w:r>
      <w:r w:rsidRPr="0045596C">
        <w:t xml:space="preserve"> № </w:t>
      </w:r>
      <w:r>
        <w:t>13/п</w:t>
      </w:r>
      <w:r w:rsidRPr="0045596C">
        <w:t xml:space="preserve">                       </w:t>
      </w:r>
    </w:p>
    <w:p w:rsidR="00655B2D" w:rsidRPr="0045596C" w:rsidRDefault="00655B2D" w:rsidP="00655B2D">
      <w:pPr>
        <w:jc w:val="center"/>
      </w:pPr>
      <w:r w:rsidRPr="0045596C">
        <w:t xml:space="preserve">пгт. Междуреченский   </w:t>
      </w:r>
    </w:p>
    <w:p w:rsidR="00655B2D" w:rsidRPr="0045596C" w:rsidRDefault="00655B2D" w:rsidP="00655B2D">
      <w:pPr>
        <w:jc w:val="center"/>
      </w:pPr>
      <w:r w:rsidRPr="0045596C">
        <w:t xml:space="preserve"> </w:t>
      </w:r>
    </w:p>
    <w:tbl>
      <w:tblPr>
        <w:tblW w:w="0" w:type="auto"/>
        <w:tblLook w:val="04A0"/>
      </w:tblPr>
      <w:tblGrid>
        <w:gridCol w:w="6345"/>
      </w:tblGrid>
      <w:tr w:rsidR="00655B2D" w:rsidRPr="0045596C" w:rsidTr="004C658D">
        <w:tc>
          <w:tcPr>
            <w:tcW w:w="6345" w:type="dxa"/>
            <w:hideMark/>
          </w:tcPr>
          <w:p w:rsidR="00655B2D" w:rsidRPr="0045596C" w:rsidRDefault="00655B2D" w:rsidP="004C658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45596C">
              <w:rPr>
                <w:b/>
                <w:i/>
              </w:rPr>
              <w:t xml:space="preserve">Об утверждении Положения </w:t>
            </w:r>
          </w:p>
          <w:p w:rsidR="00655B2D" w:rsidRPr="0045596C" w:rsidRDefault="00655B2D" w:rsidP="004C658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45596C">
              <w:rPr>
                <w:b/>
                <w:i/>
              </w:rPr>
              <w:t>о сотрудничестве МУП «ИИЦ «Евра»</w:t>
            </w:r>
          </w:p>
          <w:p w:rsidR="00655B2D" w:rsidRPr="0045596C" w:rsidRDefault="00655B2D" w:rsidP="004C65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5596C">
              <w:rPr>
                <w:b/>
                <w:i/>
              </w:rPr>
              <w:t>с правоохранительными органами</w:t>
            </w:r>
          </w:p>
        </w:tc>
      </w:tr>
    </w:tbl>
    <w:p w:rsidR="00655B2D" w:rsidRPr="0045596C" w:rsidRDefault="00655B2D" w:rsidP="00655B2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55B2D" w:rsidRDefault="00655B2D" w:rsidP="00655B2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596C">
        <w:t xml:space="preserve">В соответствии с Федеральным законом от 25 декабря 2008 </w:t>
      </w:r>
      <w:r>
        <w:t xml:space="preserve">года </w:t>
      </w:r>
      <w:r w:rsidRPr="0045596C">
        <w:t>№ 273-ФЗ «О противодействии коррупции»:</w:t>
      </w:r>
    </w:p>
    <w:p w:rsidR="00655B2D" w:rsidRDefault="00655B2D" w:rsidP="00655B2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55B2D" w:rsidRPr="0045596C" w:rsidRDefault="00655B2D" w:rsidP="00655B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45596C">
        <w:rPr>
          <w:b/>
        </w:rPr>
        <w:t>ПРИКАЗЫВАЮ:</w:t>
      </w:r>
    </w:p>
    <w:p w:rsidR="00655B2D" w:rsidRPr="0045596C" w:rsidRDefault="00655B2D" w:rsidP="00655B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655B2D" w:rsidRDefault="00655B2D" w:rsidP="00655B2D">
      <w:pPr>
        <w:pStyle w:val="a3"/>
        <w:numPr>
          <w:ilvl w:val="0"/>
          <w:numId w:val="20"/>
        </w:numPr>
        <w:jc w:val="both"/>
      </w:pPr>
      <w:r w:rsidRPr="0045596C">
        <w:t xml:space="preserve">Утвердить </w:t>
      </w:r>
      <w:r w:rsidRPr="0045596C">
        <w:rPr>
          <w:rStyle w:val="af2"/>
          <w:color w:val="000000"/>
        </w:rPr>
        <w:t>Положение</w:t>
      </w:r>
      <w:r w:rsidRPr="0045596C">
        <w:t xml:space="preserve"> о сотрудничестве </w:t>
      </w:r>
      <w:r>
        <w:t>МУП «ИИЦ «Евра»</w:t>
      </w:r>
      <w:r w:rsidRPr="0045596C">
        <w:t xml:space="preserve"> с</w:t>
      </w:r>
      <w:r>
        <w:t xml:space="preserve"> правоохранительными органами (П</w:t>
      </w:r>
      <w:r w:rsidRPr="0045596C">
        <w:t>риложение</w:t>
      </w:r>
      <w:r>
        <w:t xml:space="preserve"> №1</w:t>
      </w:r>
      <w:r w:rsidRPr="0045596C">
        <w:t>).</w:t>
      </w:r>
    </w:p>
    <w:p w:rsidR="00655B2D" w:rsidRDefault="00655B2D" w:rsidP="00655B2D">
      <w:pPr>
        <w:ind w:firstLine="709"/>
        <w:jc w:val="both"/>
      </w:pPr>
    </w:p>
    <w:p w:rsidR="00655B2D" w:rsidRDefault="00655B2D" w:rsidP="00655B2D">
      <w:pPr>
        <w:pStyle w:val="a3"/>
        <w:numPr>
          <w:ilvl w:val="0"/>
          <w:numId w:val="20"/>
        </w:numPr>
        <w:jc w:val="both"/>
      </w:pPr>
      <w:r>
        <w:t>Константиновой К.В. ознакомить</w:t>
      </w:r>
      <w:r w:rsidRPr="0045596C">
        <w:t xml:space="preserve"> сотрудников учреждения с настоящим Положением.</w:t>
      </w:r>
    </w:p>
    <w:p w:rsidR="00655B2D" w:rsidRPr="0045596C" w:rsidRDefault="00655B2D" w:rsidP="00655B2D">
      <w:pPr>
        <w:ind w:firstLine="709"/>
        <w:jc w:val="both"/>
      </w:pPr>
    </w:p>
    <w:p w:rsidR="00655B2D" w:rsidRPr="0045596C" w:rsidRDefault="00655B2D" w:rsidP="00655B2D">
      <w:pPr>
        <w:pStyle w:val="a3"/>
        <w:numPr>
          <w:ilvl w:val="0"/>
          <w:numId w:val="20"/>
        </w:numPr>
        <w:jc w:val="both"/>
      </w:pPr>
      <w:r w:rsidRPr="0045596C">
        <w:t>Контроль за выполнением настоящего приказа оставляю за собой.</w:t>
      </w:r>
    </w:p>
    <w:p w:rsidR="00655B2D" w:rsidRPr="0045596C" w:rsidRDefault="00655B2D" w:rsidP="00655B2D">
      <w:pPr>
        <w:jc w:val="both"/>
      </w:pPr>
    </w:p>
    <w:p w:rsidR="00655B2D" w:rsidRPr="0045596C" w:rsidRDefault="00655B2D" w:rsidP="00655B2D">
      <w:pPr>
        <w:jc w:val="both"/>
      </w:pPr>
    </w:p>
    <w:p w:rsidR="00655B2D" w:rsidRPr="0045596C" w:rsidRDefault="00655B2D" w:rsidP="00655B2D">
      <w:pPr>
        <w:jc w:val="both"/>
        <w:rPr>
          <w:color w:val="000000"/>
        </w:rPr>
      </w:pPr>
    </w:p>
    <w:p w:rsidR="00655B2D" w:rsidRDefault="00655B2D" w:rsidP="00655B2D">
      <w:pPr>
        <w:rPr>
          <w:color w:val="000000"/>
        </w:rPr>
      </w:pPr>
    </w:p>
    <w:p w:rsidR="00655B2D" w:rsidRDefault="00655B2D" w:rsidP="00655B2D">
      <w:pPr>
        <w:rPr>
          <w:color w:val="000000"/>
        </w:rPr>
      </w:pPr>
    </w:p>
    <w:p w:rsidR="00655B2D" w:rsidRDefault="00655B2D" w:rsidP="00655B2D">
      <w:pPr>
        <w:rPr>
          <w:color w:val="000000"/>
        </w:rPr>
      </w:pPr>
    </w:p>
    <w:p w:rsidR="00655B2D" w:rsidRPr="0045596C" w:rsidRDefault="00655B2D" w:rsidP="00655B2D">
      <w:pPr>
        <w:rPr>
          <w:b/>
          <w:color w:val="000000"/>
        </w:rPr>
      </w:pPr>
      <w:r>
        <w:rPr>
          <w:b/>
          <w:color w:val="000000"/>
        </w:rPr>
        <w:t>И.о.д</w:t>
      </w:r>
      <w:r w:rsidRPr="0045596C">
        <w:rPr>
          <w:b/>
          <w:color w:val="000000"/>
        </w:rPr>
        <w:t>иректор</w:t>
      </w:r>
      <w:r>
        <w:rPr>
          <w:b/>
          <w:color w:val="000000"/>
        </w:rPr>
        <w:t>а МУП «ИИЦ «Евра»</w:t>
      </w:r>
      <w:r w:rsidRPr="0045596C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  </w:t>
      </w:r>
      <w:r w:rsidRPr="0045596C">
        <w:rPr>
          <w:b/>
          <w:color w:val="000000"/>
        </w:rPr>
        <w:t xml:space="preserve">                                         </w:t>
      </w:r>
      <w:r>
        <w:rPr>
          <w:b/>
          <w:color w:val="000000"/>
        </w:rPr>
        <w:t>Т.В. Крисецкая</w:t>
      </w:r>
    </w:p>
    <w:p w:rsidR="00655B2D" w:rsidRPr="0045596C" w:rsidRDefault="00655B2D" w:rsidP="00655B2D">
      <w:pPr>
        <w:rPr>
          <w:color w:val="000000"/>
        </w:rPr>
      </w:pPr>
    </w:p>
    <w:p w:rsidR="00655B2D" w:rsidRPr="0045596C" w:rsidRDefault="00655B2D" w:rsidP="00655B2D">
      <w:pPr>
        <w:rPr>
          <w:color w:val="000000"/>
        </w:rPr>
      </w:pPr>
    </w:p>
    <w:p w:rsidR="00655B2D" w:rsidRPr="0045596C" w:rsidRDefault="00655B2D" w:rsidP="00655B2D">
      <w:pPr>
        <w:rPr>
          <w:color w:val="000000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rPr>
          <w:color w:val="000000"/>
          <w:sz w:val="16"/>
        </w:rPr>
      </w:pPr>
    </w:p>
    <w:p w:rsidR="00655B2D" w:rsidRDefault="00655B2D" w:rsidP="00655B2D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lastRenderedPageBreak/>
        <w:t>Приложение № 1</w:t>
      </w:r>
    </w:p>
    <w:p w:rsidR="00655B2D" w:rsidRPr="0045596C" w:rsidRDefault="00655B2D" w:rsidP="00655B2D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t xml:space="preserve"> К Приказу от 01.07.2021 № 13/п </w:t>
      </w:r>
    </w:p>
    <w:p w:rsidR="00655B2D" w:rsidRPr="0045596C" w:rsidRDefault="00655B2D" w:rsidP="00655B2D">
      <w:pPr>
        <w:shd w:val="clear" w:color="auto" w:fill="FFFFFF"/>
        <w:autoSpaceDE w:val="0"/>
        <w:autoSpaceDN w:val="0"/>
        <w:adjustRightInd w:val="0"/>
        <w:jc w:val="center"/>
        <w:rPr>
          <w:rStyle w:val="af2"/>
          <w:rFonts w:cs="Arial"/>
          <w:color w:val="000000"/>
        </w:rPr>
      </w:pPr>
    </w:p>
    <w:p w:rsidR="00655B2D" w:rsidRPr="0045596C" w:rsidRDefault="00655B2D" w:rsidP="00655B2D">
      <w:pPr>
        <w:shd w:val="clear" w:color="auto" w:fill="FFFFFF"/>
        <w:autoSpaceDE w:val="0"/>
        <w:autoSpaceDN w:val="0"/>
        <w:adjustRightInd w:val="0"/>
        <w:jc w:val="center"/>
      </w:pPr>
      <w:r w:rsidRPr="0045596C">
        <w:rPr>
          <w:rStyle w:val="af2"/>
          <w:rFonts w:cs="Arial"/>
          <w:color w:val="000000"/>
        </w:rPr>
        <w:t>Положение</w:t>
      </w:r>
      <w:r w:rsidRPr="0045596C">
        <w:rPr>
          <w:b/>
        </w:rPr>
        <w:t xml:space="preserve"> </w:t>
      </w:r>
    </w:p>
    <w:p w:rsidR="00655B2D" w:rsidRPr="0045596C" w:rsidRDefault="00655B2D" w:rsidP="00655B2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5596C">
        <w:rPr>
          <w:b/>
        </w:rPr>
        <w:t xml:space="preserve">о сотрудничестве </w:t>
      </w:r>
      <w:r>
        <w:rPr>
          <w:b/>
        </w:rPr>
        <w:t>МУП «ИИЦ «Евра»</w:t>
      </w:r>
      <w:r w:rsidRPr="0045596C">
        <w:rPr>
          <w:b/>
        </w:rPr>
        <w:t xml:space="preserve"> </w:t>
      </w:r>
    </w:p>
    <w:p w:rsidR="00655B2D" w:rsidRPr="0045596C" w:rsidRDefault="00655B2D" w:rsidP="00655B2D">
      <w:pPr>
        <w:jc w:val="center"/>
        <w:rPr>
          <w:color w:val="000000"/>
        </w:rPr>
      </w:pPr>
      <w:r w:rsidRPr="0045596C">
        <w:rPr>
          <w:b/>
        </w:rPr>
        <w:t>с правоохранительными органами</w:t>
      </w:r>
      <w:r w:rsidRPr="0045596C">
        <w:rPr>
          <w:color w:val="000000"/>
        </w:rPr>
        <w:t xml:space="preserve"> </w:t>
      </w:r>
    </w:p>
    <w:p w:rsidR="00655B2D" w:rsidRPr="0045596C" w:rsidRDefault="00655B2D" w:rsidP="00655B2D">
      <w:pPr>
        <w:jc w:val="center"/>
        <w:rPr>
          <w:b/>
          <w:color w:val="000000"/>
        </w:rPr>
      </w:pPr>
      <w:r w:rsidRPr="0045596C">
        <w:rPr>
          <w:b/>
          <w:color w:val="000000"/>
        </w:rPr>
        <w:t>в сфере противодействия коррупции</w:t>
      </w:r>
    </w:p>
    <w:p w:rsidR="00655B2D" w:rsidRPr="0045596C" w:rsidRDefault="00655B2D" w:rsidP="00655B2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55B2D" w:rsidRPr="0045596C" w:rsidRDefault="00655B2D" w:rsidP="00655B2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55B2D" w:rsidRPr="0045596C" w:rsidRDefault="00655B2D" w:rsidP="00655B2D">
      <w:pPr>
        <w:spacing w:line="0" w:lineRule="atLeast"/>
        <w:jc w:val="center"/>
        <w:rPr>
          <w:b/>
          <w:color w:val="000000"/>
        </w:rPr>
      </w:pPr>
      <w:r w:rsidRPr="0045596C">
        <w:rPr>
          <w:b/>
          <w:color w:val="000000"/>
        </w:rPr>
        <w:t>1.Общие положения</w:t>
      </w:r>
    </w:p>
    <w:p w:rsidR="00655B2D" w:rsidRPr="0045596C" w:rsidRDefault="00655B2D" w:rsidP="00655B2D">
      <w:pPr>
        <w:spacing w:line="0" w:lineRule="atLeast"/>
        <w:ind w:firstLine="567"/>
        <w:jc w:val="both"/>
        <w:rPr>
          <w:color w:val="000000"/>
        </w:rPr>
      </w:pPr>
      <w:r w:rsidRPr="0045596C">
        <w:rPr>
          <w:color w:val="000000"/>
        </w:rPr>
        <w:t>1.1.</w:t>
      </w:r>
      <w:r>
        <w:rPr>
          <w:color w:val="000000"/>
        </w:rPr>
        <w:t xml:space="preserve"> </w:t>
      </w:r>
      <w:r w:rsidRPr="0045596C">
        <w:rPr>
          <w:color w:val="000000"/>
        </w:rPr>
        <w:t xml:space="preserve">Настоящее Положение разработано в соответствии со статьей 13.3 Федерального закона от 25 декабря 2008 года № 273-ФЗ «О противодействии коррупции». </w:t>
      </w:r>
    </w:p>
    <w:p w:rsidR="00655B2D" w:rsidRPr="0045596C" w:rsidRDefault="00655B2D" w:rsidP="00655B2D">
      <w:pPr>
        <w:spacing w:line="0" w:lineRule="atLeast"/>
        <w:ind w:firstLine="567"/>
        <w:jc w:val="both"/>
        <w:rPr>
          <w:color w:val="000000"/>
        </w:rPr>
      </w:pPr>
      <w:r w:rsidRPr="0045596C">
        <w:rPr>
          <w:color w:val="000000"/>
        </w:rPr>
        <w:t>1.2.</w:t>
      </w:r>
      <w:r>
        <w:rPr>
          <w:color w:val="000000"/>
        </w:rPr>
        <w:t xml:space="preserve"> </w:t>
      </w:r>
      <w:r w:rsidRPr="0045596C">
        <w:rPr>
          <w:color w:val="000000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color w:val="000000"/>
        </w:rPr>
        <w:t xml:space="preserve">МУП «ИИЦ «Евра» </w:t>
      </w:r>
      <w:r w:rsidRPr="0045596C">
        <w:rPr>
          <w:color w:val="000000"/>
        </w:rPr>
        <w:t xml:space="preserve">(далее – </w:t>
      </w:r>
      <w:r>
        <w:rPr>
          <w:color w:val="000000"/>
        </w:rPr>
        <w:t xml:space="preserve">Учреждение) </w:t>
      </w:r>
      <w:r w:rsidRPr="0045596C">
        <w:rPr>
          <w:color w:val="000000"/>
        </w:rPr>
        <w:t xml:space="preserve">с правоохранительными органами. </w:t>
      </w:r>
    </w:p>
    <w:p w:rsidR="00655B2D" w:rsidRPr="0045596C" w:rsidRDefault="00655B2D" w:rsidP="00655B2D">
      <w:pPr>
        <w:spacing w:line="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45596C">
        <w:rPr>
          <w:color w:val="000000"/>
        </w:rPr>
        <w:t xml:space="preserve">Условия настоящего Положения, определяющие порядок взаимодействия Учреждения с правоохранительными органами, распространяются на всех работников Учреждения. </w:t>
      </w:r>
    </w:p>
    <w:p w:rsidR="00655B2D" w:rsidRPr="0045596C" w:rsidRDefault="00655B2D" w:rsidP="00655B2D">
      <w:pPr>
        <w:spacing w:line="0" w:lineRule="atLeast"/>
        <w:jc w:val="center"/>
        <w:rPr>
          <w:color w:val="000000"/>
        </w:rPr>
      </w:pPr>
    </w:p>
    <w:p w:rsidR="00655B2D" w:rsidRPr="0045596C" w:rsidRDefault="00655B2D" w:rsidP="00655B2D">
      <w:pPr>
        <w:spacing w:line="0" w:lineRule="atLeast"/>
        <w:jc w:val="center"/>
        <w:rPr>
          <w:b/>
          <w:color w:val="000000"/>
        </w:rPr>
      </w:pPr>
      <w:r w:rsidRPr="0045596C">
        <w:rPr>
          <w:b/>
          <w:color w:val="000000"/>
        </w:rPr>
        <w:t>2.Основные функции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2.1.</w:t>
      </w:r>
      <w:r>
        <w:rPr>
          <w:color w:val="000000"/>
        </w:rPr>
        <w:t xml:space="preserve"> </w:t>
      </w:r>
      <w:r w:rsidRPr="0045596C">
        <w:rPr>
          <w:color w:val="000000"/>
        </w:rPr>
        <w:t>Основной функцией является организация взаимодействия Учреждения с правоохранительными и контролирующими о</w:t>
      </w:r>
      <w:r>
        <w:rPr>
          <w:color w:val="000000"/>
        </w:rPr>
        <w:t xml:space="preserve">рганами </w:t>
      </w:r>
      <w:r w:rsidRPr="0045596C">
        <w:rPr>
          <w:color w:val="000000"/>
        </w:rPr>
        <w:t xml:space="preserve">по вопросам предупреждения и противодействия коррупции, профилактики правонарушений и преступлений.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</w:p>
    <w:p w:rsidR="00655B2D" w:rsidRPr="0045596C" w:rsidRDefault="00655B2D" w:rsidP="00655B2D">
      <w:pPr>
        <w:spacing w:line="0" w:lineRule="atLeast"/>
        <w:jc w:val="center"/>
        <w:rPr>
          <w:b/>
          <w:color w:val="000000"/>
        </w:rPr>
      </w:pPr>
      <w:r w:rsidRPr="0045596C">
        <w:rPr>
          <w:b/>
          <w:color w:val="000000"/>
        </w:rPr>
        <w:t>3.Цели и задачи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 xml:space="preserve">3.1. Основной целью настоящего Положения является содействие обеспечению законности, охраны прав и свобод граждан.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 xml:space="preserve">3.2. Основными задачами являются: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- осуществление профилактики правонарушений, в том числе коррупционного характера пут</w:t>
      </w:r>
      <w:r>
        <w:rPr>
          <w:color w:val="000000"/>
        </w:rPr>
        <w:t xml:space="preserve">ем организации взаимодействия </w:t>
      </w:r>
      <w:r w:rsidRPr="0045596C">
        <w:rPr>
          <w:color w:val="000000"/>
        </w:rPr>
        <w:t xml:space="preserve">с правоохранительными и контролирующими органами;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- осуществление взаимодействия с правоохранит</w:t>
      </w:r>
      <w:r>
        <w:rPr>
          <w:color w:val="000000"/>
        </w:rPr>
        <w:t xml:space="preserve">ельными органами </w:t>
      </w:r>
      <w:r w:rsidRPr="0045596C">
        <w:rPr>
          <w:color w:val="000000"/>
        </w:rPr>
        <w:t xml:space="preserve">по своевременному реагированию на факты, приводящие к дестабилизации работы Учреждения. </w:t>
      </w:r>
    </w:p>
    <w:p w:rsidR="00655B2D" w:rsidRPr="0045596C" w:rsidRDefault="00655B2D" w:rsidP="00655B2D">
      <w:pPr>
        <w:spacing w:line="0" w:lineRule="atLeast"/>
        <w:jc w:val="center"/>
        <w:rPr>
          <w:b/>
          <w:color w:val="000000"/>
        </w:rPr>
      </w:pPr>
      <w:r w:rsidRPr="0045596C">
        <w:rPr>
          <w:b/>
          <w:color w:val="000000"/>
        </w:rPr>
        <w:t>4.Форма взаимодействия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 xml:space="preserve">4.1. Принятие на себя Учреждением публичного обязательства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4.2. Сообщение в соответствующие правоохранитель</w:t>
      </w:r>
      <w:r>
        <w:rPr>
          <w:color w:val="000000"/>
        </w:rPr>
        <w:t xml:space="preserve">ные органы </w:t>
      </w:r>
      <w:r w:rsidRPr="0045596C">
        <w:rPr>
          <w:color w:val="000000"/>
        </w:rPr>
        <w:t xml:space="preserve">о случаях совершения коррупционных правонарушений, о которых стало известно Учреждению, закреплена за руководителем Учреждения.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4.3. Организация принимает на себя обязательство в</w:t>
      </w:r>
      <w:r>
        <w:rPr>
          <w:color w:val="000000"/>
        </w:rPr>
        <w:t>оздержаться</w:t>
      </w:r>
      <w:r w:rsidRPr="0045596C">
        <w:rPr>
          <w:color w:val="000000"/>
        </w:rPr>
        <w:t xml:space="preserve"> от каких-либо санкций в отношении своих работников, сооб</w:t>
      </w:r>
      <w:r>
        <w:rPr>
          <w:color w:val="000000"/>
        </w:rPr>
        <w:t xml:space="preserve">щивших </w:t>
      </w:r>
      <w:r w:rsidRPr="0045596C">
        <w:rPr>
          <w:color w:val="000000"/>
        </w:rPr>
        <w:t xml:space="preserve"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4.4.</w:t>
      </w:r>
      <w:r>
        <w:rPr>
          <w:color w:val="000000"/>
        </w:rPr>
        <w:t xml:space="preserve"> </w:t>
      </w:r>
      <w:r w:rsidRPr="0045596C">
        <w:rPr>
          <w:color w:val="000000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4.5. Оказание содействия полномочным представителем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>
        <w:rPr>
          <w:color w:val="000000"/>
        </w:rPr>
        <w:t xml:space="preserve"> </w:t>
      </w:r>
      <w:r w:rsidRPr="0045596C">
        <w:rPr>
          <w:color w:val="000000"/>
        </w:rPr>
        <w:t xml:space="preserve">- розыскные мероприятия.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4.6.</w:t>
      </w:r>
      <w:r>
        <w:rPr>
          <w:color w:val="000000"/>
        </w:rPr>
        <w:t xml:space="preserve"> </w:t>
      </w:r>
      <w:r w:rsidRPr="0045596C">
        <w:rPr>
          <w:color w:val="000000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</w:t>
      </w:r>
      <w:r>
        <w:rPr>
          <w:color w:val="000000"/>
        </w:rPr>
        <w:t xml:space="preserve">охранению </w:t>
      </w:r>
      <w:r w:rsidRPr="0045596C">
        <w:rPr>
          <w:color w:val="000000"/>
        </w:rPr>
        <w:t xml:space="preserve">и передаче в правоохранительные органы документов и информации, содержащей данные о коррупционных правонарушениях.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lastRenderedPageBreak/>
        <w:t>4.7.</w:t>
      </w:r>
      <w:r>
        <w:rPr>
          <w:color w:val="000000"/>
        </w:rPr>
        <w:t xml:space="preserve"> </w:t>
      </w:r>
      <w:r w:rsidRPr="0045596C">
        <w:rPr>
          <w:color w:val="000000"/>
        </w:rPr>
        <w:t>Руководство и работники не должны допускать вме</w:t>
      </w:r>
      <w:r>
        <w:rPr>
          <w:color w:val="000000"/>
        </w:rPr>
        <w:t xml:space="preserve">шательства </w:t>
      </w:r>
      <w:r w:rsidRPr="0045596C">
        <w:rPr>
          <w:color w:val="000000"/>
        </w:rPr>
        <w:t>в выполнение служебных обязанностей должност</w:t>
      </w:r>
      <w:r>
        <w:rPr>
          <w:color w:val="000000"/>
        </w:rPr>
        <w:t xml:space="preserve">ными лицами судебных </w:t>
      </w:r>
      <w:r w:rsidRPr="0045596C">
        <w:rPr>
          <w:color w:val="000000"/>
        </w:rPr>
        <w:t xml:space="preserve">или правоохранительных органов. </w:t>
      </w:r>
    </w:p>
    <w:p w:rsidR="00655B2D" w:rsidRPr="0045596C" w:rsidRDefault="00655B2D" w:rsidP="00655B2D">
      <w:pPr>
        <w:spacing w:line="0" w:lineRule="atLeast"/>
        <w:jc w:val="both"/>
        <w:rPr>
          <w:color w:val="000000"/>
        </w:rPr>
      </w:pPr>
    </w:p>
    <w:p w:rsidR="00655B2D" w:rsidRPr="0045596C" w:rsidRDefault="00655B2D" w:rsidP="00655B2D">
      <w:pPr>
        <w:spacing w:line="0" w:lineRule="atLeast"/>
        <w:jc w:val="center"/>
        <w:rPr>
          <w:b/>
          <w:color w:val="000000"/>
        </w:rPr>
      </w:pPr>
      <w:r w:rsidRPr="0045596C">
        <w:rPr>
          <w:b/>
          <w:color w:val="000000"/>
        </w:rPr>
        <w:t>5.Обязанности работодателя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5.1. Разрабатывать и осуществлять мероприятия, нап</w:t>
      </w:r>
      <w:r>
        <w:rPr>
          <w:color w:val="000000"/>
        </w:rPr>
        <w:t xml:space="preserve">равленные </w:t>
      </w:r>
      <w:r w:rsidRPr="0045596C">
        <w:rPr>
          <w:color w:val="000000"/>
        </w:rPr>
        <w:t xml:space="preserve">на предупреждение правонарушений, выявление причин и условий, способствующих их совершению.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5.2. Координировать деятельность работников с правоохранительными и контролирующими органами, привлекать общественность</w:t>
      </w:r>
      <w:r>
        <w:rPr>
          <w:color w:val="000000"/>
        </w:rPr>
        <w:t xml:space="preserve"> к работе </w:t>
      </w:r>
      <w:r w:rsidRPr="0045596C">
        <w:rPr>
          <w:color w:val="000000"/>
        </w:rPr>
        <w:t xml:space="preserve">по проведению профилактических </w:t>
      </w:r>
      <w:r>
        <w:rPr>
          <w:color w:val="000000"/>
        </w:rPr>
        <w:t xml:space="preserve">мероприятий по предупреждению </w:t>
      </w:r>
      <w:r w:rsidRPr="0045596C">
        <w:rPr>
          <w:color w:val="000000"/>
        </w:rPr>
        <w:t xml:space="preserve">и пресечению коррупционных правонарушений.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5.3.</w:t>
      </w:r>
      <w:r>
        <w:rPr>
          <w:color w:val="000000"/>
        </w:rPr>
        <w:t xml:space="preserve"> </w:t>
      </w:r>
      <w:r w:rsidRPr="0045596C">
        <w:rPr>
          <w:color w:val="000000"/>
        </w:rPr>
        <w:t xml:space="preserve">Рассматривать жалобы и заявления граждан по вопросам, касающимся конфликтов интересов, обобщать и анализировать поступающую информацию. </w:t>
      </w:r>
    </w:p>
    <w:p w:rsidR="00655B2D" w:rsidRPr="0045596C" w:rsidRDefault="00655B2D" w:rsidP="00655B2D">
      <w:pPr>
        <w:spacing w:line="0" w:lineRule="atLeast"/>
        <w:jc w:val="both"/>
        <w:rPr>
          <w:color w:val="000000"/>
        </w:rPr>
      </w:pPr>
    </w:p>
    <w:p w:rsidR="00655B2D" w:rsidRPr="0045596C" w:rsidRDefault="00655B2D" w:rsidP="00655B2D">
      <w:pPr>
        <w:spacing w:line="0" w:lineRule="atLeast"/>
        <w:jc w:val="center"/>
        <w:rPr>
          <w:b/>
          <w:color w:val="000000"/>
        </w:rPr>
      </w:pPr>
      <w:r w:rsidRPr="0045596C">
        <w:rPr>
          <w:b/>
          <w:color w:val="000000"/>
        </w:rPr>
        <w:t>6.Обязанности сотрудников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6.1. Соблюдать установленные правила внутреннего трудового распорядка, должностные инструкции, порядок работы со с</w:t>
      </w:r>
      <w:r>
        <w:rPr>
          <w:color w:val="000000"/>
        </w:rPr>
        <w:t xml:space="preserve">лужебной </w:t>
      </w:r>
      <w:r w:rsidRPr="0045596C">
        <w:rPr>
          <w:color w:val="000000"/>
        </w:rPr>
        <w:t xml:space="preserve">и конфиденциальной информацией.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6.2.</w:t>
      </w:r>
      <w:r>
        <w:rPr>
          <w:color w:val="000000"/>
        </w:rPr>
        <w:t xml:space="preserve"> </w:t>
      </w:r>
      <w:r w:rsidRPr="0045596C">
        <w:rPr>
          <w:color w:val="000000"/>
        </w:rPr>
        <w:t xml:space="preserve">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жизнь. Честь и достоинство граждан.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 xml:space="preserve">6.3. Информировать руководство Учреждения и правоохранительные органы о готовящемся или совершенном преступлении. </w:t>
      </w:r>
    </w:p>
    <w:p w:rsidR="00655B2D" w:rsidRPr="0045596C" w:rsidRDefault="00655B2D" w:rsidP="00655B2D">
      <w:pPr>
        <w:spacing w:line="0" w:lineRule="atLeast"/>
        <w:jc w:val="both"/>
        <w:rPr>
          <w:color w:val="000000"/>
        </w:rPr>
      </w:pPr>
    </w:p>
    <w:p w:rsidR="00655B2D" w:rsidRPr="0045596C" w:rsidRDefault="00655B2D" w:rsidP="00655B2D">
      <w:pPr>
        <w:spacing w:line="0" w:lineRule="atLeast"/>
        <w:jc w:val="center"/>
        <w:rPr>
          <w:b/>
          <w:color w:val="000000"/>
        </w:rPr>
      </w:pPr>
      <w:r w:rsidRPr="0045596C">
        <w:rPr>
          <w:b/>
          <w:color w:val="000000"/>
        </w:rPr>
        <w:t>7.Ответственность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>7.1.</w:t>
      </w:r>
      <w:r>
        <w:rPr>
          <w:color w:val="000000"/>
        </w:rPr>
        <w:t xml:space="preserve"> </w:t>
      </w:r>
      <w:r w:rsidRPr="0045596C">
        <w:rPr>
          <w:color w:val="000000"/>
        </w:rPr>
        <w:t xml:space="preserve">Работники Учреждения несут персональную ответственность: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 xml:space="preserve">- за разглашение конфиденциальных сведений, полученных при работе с документами; </w:t>
      </w:r>
    </w:p>
    <w:p w:rsidR="00655B2D" w:rsidRPr="0045596C" w:rsidRDefault="00655B2D" w:rsidP="00655B2D">
      <w:pPr>
        <w:spacing w:line="0" w:lineRule="atLeast"/>
        <w:ind w:firstLine="709"/>
        <w:jc w:val="both"/>
        <w:rPr>
          <w:color w:val="000000"/>
        </w:rPr>
      </w:pPr>
      <w:r w:rsidRPr="0045596C">
        <w:rPr>
          <w:color w:val="000000"/>
        </w:rPr>
        <w:t xml:space="preserve">- за несоблюдение установленных правил внутреннего трудового распорядка, должностных инструкций, порядка работы со служебной информацией. </w:t>
      </w:r>
    </w:p>
    <w:p w:rsidR="00655B2D" w:rsidRPr="0045596C" w:rsidRDefault="00655B2D" w:rsidP="00655B2D">
      <w:r w:rsidRPr="0045596C">
        <w:rPr>
          <w:color w:val="000000"/>
        </w:rPr>
        <w:t>- за сокрытие ставших известными фактов о преступлениях коррупционного характера, не информирование о них руководству Учреждения и правоохранитель</w:t>
      </w:r>
    </w:p>
    <w:p w:rsidR="007C4B19" w:rsidRDefault="007C4B19" w:rsidP="007C4B19">
      <w:pPr>
        <w:spacing w:after="200" w:line="276" w:lineRule="auto"/>
        <w:jc w:val="center"/>
      </w:pPr>
    </w:p>
    <w:p w:rsidR="007C4B19" w:rsidRDefault="007C4B19" w:rsidP="007C4B19">
      <w:pPr>
        <w:spacing w:after="200" w:line="276" w:lineRule="auto"/>
        <w:jc w:val="center"/>
      </w:pPr>
    </w:p>
    <w:sectPr w:rsidR="007C4B19" w:rsidSect="00655B2D"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08" w:rsidRDefault="00870008" w:rsidP="007E7EA7">
      <w:r>
        <w:separator/>
      </w:r>
    </w:p>
  </w:endnote>
  <w:endnote w:type="continuationSeparator" w:id="0">
    <w:p w:rsidR="00870008" w:rsidRDefault="00870008" w:rsidP="007E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08" w:rsidRDefault="00870008" w:rsidP="007E7EA7">
      <w:r>
        <w:separator/>
      </w:r>
    </w:p>
  </w:footnote>
  <w:footnote w:type="continuationSeparator" w:id="0">
    <w:p w:rsidR="00870008" w:rsidRDefault="00870008" w:rsidP="007E7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B6C"/>
    <w:multiLevelType w:val="hybridMultilevel"/>
    <w:tmpl w:val="C2441E2A"/>
    <w:lvl w:ilvl="0" w:tplc="0FB26D1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15CE"/>
    <w:multiLevelType w:val="hybridMultilevel"/>
    <w:tmpl w:val="5D8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66D3"/>
    <w:multiLevelType w:val="hybridMultilevel"/>
    <w:tmpl w:val="F4BA3DBA"/>
    <w:lvl w:ilvl="0" w:tplc="0FB26D1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A7506"/>
    <w:multiLevelType w:val="hybridMultilevel"/>
    <w:tmpl w:val="9332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1586"/>
    <w:multiLevelType w:val="hybridMultilevel"/>
    <w:tmpl w:val="DC0E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3432"/>
    <w:multiLevelType w:val="hybridMultilevel"/>
    <w:tmpl w:val="275E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92356"/>
    <w:multiLevelType w:val="hybridMultilevel"/>
    <w:tmpl w:val="81924B36"/>
    <w:lvl w:ilvl="0" w:tplc="0FB26D1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22D6"/>
    <w:multiLevelType w:val="hybridMultilevel"/>
    <w:tmpl w:val="4B28D038"/>
    <w:lvl w:ilvl="0" w:tplc="0FB26D1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1817B0"/>
    <w:multiLevelType w:val="hybridMultilevel"/>
    <w:tmpl w:val="0404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C29B9"/>
    <w:multiLevelType w:val="hybridMultilevel"/>
    <w:tmpl w:val="D76A88EA"/>
    <w:lvl w:ilvl="0" w:tplc="0FB26D1E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672EA"/>
    <w:multiLevelType w:val="hybridMultilevel"/>
    <w:tmpl w:val="723E50B4"/>
    <w:lvl w:ilvl="0" w:tplc="0FB26D1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6FF1"/>
    <w:multiLevelType w:val="hybridMultilevel"/>
    <w:tmpl w:val="7C7AE72E"/>
    <w:lvl w:ilvl="0" w:tplc="0FB26D1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61691"/>
    <w:multiLevelType w:val="hybridMultilevel"/>
    <w:tmpl w:val="00C0362E"/>
    <w:lvl w:ilvl="0" w:tplc="0FB26D1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A73B5"/>
    <w:multiLevelType w:val="hybridMultilevel"/>
    <w:tmpl w:val="DD0A456E"/>
    <w:lvl w:ilvl="0" w:tplc="0FB26D1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8C15E1"/>
    <w:multiLevelType w:val="hybridMultilevel"/>
    <w:tmpl w:val="08C6D3C8"/>
    <w:lvl w:ilvl="0" w:tplc="0FB26D1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4932BE"/>
    <w:multiLevelType w:val="hybridMultilevel"/>
    <w:tmpl w:val="E3B6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02F13"/>
    <w:multiLevelType w:val="hybridMultilevel"/>
    <w:tmpl w:val="4106E38C"/>
    <w:lvl w:ilvl="0" w:tplc="0FB26D1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08542E"/>
    <w:multiLevelType w:val="hybridMultilevel"/>
    <w:tmpl w:val="68864E54"/>
    <w:lvl w:ilvl="0" w:tplc="0FB26D1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184402"/>
    <w:multiLevelType w:val="hybridMultilevel"/>
    <w:tmpl w:val="86C223FE"/>
    <w:lvl w:ilvl="0" w:tplc="1FF6AA1C">
      <w:start w:val="1"/>
      <w:numFmt w:val="decimal"/>
      <w:lvlText w:val="%1."/>
      <w:lvlJc w:val="left"/>
      <w:pPr>
        <w:ind w:left="20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C7567"/>
    <w:multiLevelType w:val="hybridMultilevel"/>
    <w:tmpl w:val="A9A6D3F0"/>
    <w:lvl w:ilvl="0" w:tplc="0FB26D1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9"/>
  </w:num>
  <w:num w:numId="7">
    <w:abstractNumId w:val="18"/>
  </w:num>
  <w:num w:numId="8">
    <w:abstractNumId w:val="14"/>
  </w:num>
  <w:num w:numId="9">
    <w:abstractNumId w:val="17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7"/>
  </w:num>
  <w:num w:numId="15">
    <w:abstractNumId w:val="11"/>
  </w:num>
  <w:num w:numId="16">
    <w:abstractNumId w:val="13"/>
  </w:num>
  <w:num w:numId="17">
    <w:abstractNumId w:val="8"/>
  </w:num>
  <w:num w:numId="18">
    <w:abstractNumId w:val="16"/>
  </w:num>
  <w:num w:numId="19">
    <w:abstractNumId w:val="4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6BC"/>
    <w:rsid w:val="00000DAE"/>
    <w:rsid w:val="000065B7"/>
    <w:rsid w:val="000554AA"/>
    <w:rsid w:val="00063B99"/>
    <w:rsid w:val="00064D3D"/>
    <w:rsid w:val="00081920"/>
    <w:rsid w:val="000903D7"/>
    <w:rsid w:val="000951A2"/>
    <w:rsid w:val="000A0AFF"/>
    <w:rsid w:val="000A6B8C"/>
    <w:rsid w:val="000B4DAF"/>
    <w:rsid w:val="000C0202"/>
    <w:rsid w:val="000C3C0C"/>
    <w:rsid w:val="000D1969"/>
    <w:rsid w:val="000D3D03"/>
    <w:rsid w:val="000D74D5"/>
    <w:rsid w:val="000E4F0C"/>
    <w:rsid w:val="0010378B"/>
    <w:rsid w:val="00112343"/>
    <w:rsid w:val="00113CBD"/>
    <w:rsid w:val="00116D91"/>
    <w:rsid w:val="00117577"/>
    <w:rsid w:val="001224FF"/>
    <w:rsid w:val="00123178"/>
    <w:rsid w:val="00124577"/>
    <w:rsid w:val="00134090"/>
    <w:rsid w:val="001361EB"/>
    <w:rsid w:val="00154F01"/>
    <w:rsid w:val="001564B7"/>
    <w:rsid w:val="001A4F7A"/>
    <w:rsid w:val="001A6E8A"/>
    <w:rsid w:val="001A7A3F"/>
    <w:rsid w:val="001B4C22"/>
    <w:rsid w:val="001D2C27"/>
    <w:rsid w:val="001D3B64"/>
    <w:rsid w:val="001D5530"/>
    <w:rsid w:val="001E0B64"/>
    <w:rsid w:val="001E4771"/>
    <w:rsid w:val="001E7655"/>
    <w:rsid w:val="001F1B58"/>
    <w:rsid w:val="001F7374"/>
    <w:rsid w:val="00216DE6"/>
    <w:rsid w:val="00234941"/>
    <w:rsid w:val="00242A07"/>
    <w:rsid w:val="002527AD"/>
    <w:rsid w:val="00252FB1"/>
    <w:rsid w:val="00260781"/>
    <w:rsid w:val="0026163E"/>
    <w:rsid w:val="0026199D"/>
    <w:rsid w:val="00262F43"/>
    <w:rsid w:val="0027402B"/>
    <w:rsid w:val="00275ECD"/>
    <w:rsid w:val="002838E4"/>
    <w:rsid w:val="002850F0"/>
    <w:rsid w:val="0029591E"/>
    <w:rsid w:val="002A3B1A"/>
    <w:rsid w:val="002B00FB"/>
    <w:rsid w:val="002B0207"/>
    <w:rsid w:val="002C3608"/>
    <w:rsid w:val="002D34AE"/>
    <w:rsid w:val="002D5EC4"/>
    <w:rsid w:val="002F018A"/>
    <w:rsid w:val="002F7076"/>
    <w:rsid w:val="00301951"/>
    <w:rsid w:val="0031575C"/>
    <w:rsid w:val="003235E5"/>
    <w:rsid w:val="00344FD8"/>
    <w:rsid w:val="00351EEF"/>
    <w:rsid w:val="003606CE"/>
    <w:rsid w:val="00364294"/>
    <w:rsid w:val="003643DD"/>
    <w:rsid w:val="00372618"/>
    <w:rsid w:val="00383135"/>
    <w:rsid w:val="003A06BF"/>
    <w:rsid w:val="003B650D"/>
    <w:rsid w:val="003C1E5E"/>
    <w:rsid w:val="003C2A10"/>
    <w:rsid w:val="003C47D8"/>
    <w:rsid w:val="003C4CDC"/>
    <w:rsid w:val="003C65DB"/>
    <w:rsid w:val="003E2736"/>
    <w:rsid w:val="003E2FDC"/>
    <w:rsid w:val="003E7012"/>
    <w:rsid w:val="00412C4D"/>
    <w:rsid w:val="00416E9F"/>
    <w:rsid w:val="00427B7D"/>
    <w:rsid w:val="00433536"/>
    <w:rsid w:val="00444A87"/>
    <w:rsid w:val="0044519B"/>
    <w:rsid w:val="0045021D"/>
    <w:rsid w:val="00450B1A"/>
    <w:rsid w:val="00452A40"/>
    <w:rsid w:val="00453AE3"/>
    <w:rsid w:val="00471909"/>
    <w:rsid w:val="0048422C"/>
    <w:rsid w:val="004B5E61"/>
    <w:rsid w:val="004D0D60"/>
    <w:rsid w:val="004E1BE6"/>
    <w:rsid w:val="004E21A8"/>
    <w:rsid w:val="00504881"/>
    <w:rsid w:val="005053DB"/>
    <w:rsid w:val="005074EB"/>
    <w:rsid w:val="0052353D"/>
    <w:rsid w:val="00523B1A"/>
    <w:rsid w:val="005369D6"/>
    <w:rsid w:val="00542383"/>
    <w:rsid w:val="005444EC"/>
    <w:rsid w:val="00544502"/>
    <w:rsid w:val="00551BA3"/>
    <w:rsid w:val="00554F2A"/>
    <w:rsid w:val="00561258"/>
    <w:rsid w:val="0057557C"/>
    <w:rsid w:val="00576C9F"/>
    <w:rsid w:val="0058686C"/>
    <w:rsid w:val="005A5BBA"/>
    <w:rsid w:val="005B2770"/>
    <w:rsid w:val="005B74F3"/>
    <w:rsid w:val="005C540B"/>
    <w:rsid w:val="005C5459"/>
    <w:rsid w:val="005E690D"/>
    <w:rsid w:val="005F7D28"/>
    <w:rsid w:val="006017C6"/>
    <w:rsid w:val="0060739D"/>
    <w:rsid w:val="00613948"/>
    <w:rsid w:val="00614E5B"/>
    <w:rsid w:val="00633E4C"/>
    <w:rsid w:val="006351D2"/>
    <w:rsid w:val="00655B2D"/>
    <w:rsid w:val="0066516A"/>
    <w:rsid w:val="00667107"/>
    <w:rsid w:val="00680A7F"/>
    <w:rsid w:val="00685E86"/>
    <w:rsid w:val="00691DF8"/>
    <w:rsid w:val="006946FE"/>
    <w:rsid w:val="006A6F46"/>
    <w:rsid w:val="006B748E"/>
    <w:rsid w:val="006C552F"/>
    <w:rsid w:val="006C554F"/>
    <w:rsid w:val="006D45FB"/>
    <w:rsid w:val="006D6489"/>
    <w:rsid w:val="006E1F80"/>
    <w:rsid w:val="006E73C3"/>
    <w:rsid w:val="007256B8"/>
    <w:rsid w:val="0072572B"/>
    <w:rsid w:val="007605F3"/>
    <w:rsid w:val="00762330"/>
    <w:rsid w:val="00766C69"/>
    <w:rsid w:val="00794A3B"/>
    <w:rsid w:val="00796F9F"/>
    <w:rsid w:val="00797AC9"/>
    <w:rsid w:val="007B000B"/>
    <w:rsid w:val="007B4E60"/>
    <w:rsid w:val="007C4B19"/>
    <w:rsid w:val="007C60FD"/>
    <w:rsid w:val="007C6DFE"/>
    <w:rsid w:val="007D2C5D"/>
    <w:rsid w:val="007D4686"/>
    <w:rsid w:val="007D7FF2"/>
    <w:rsid w:val="007E31CD"/>
    <w:rsid w:val="007E7EA7"/>
    <w:rsid w:val="007F205D"/>
    <w:rsid w:val="007F69FF"/>
    <w:rsid w:val="007F7F1D"/>
    <w:rsid w:val="00802EDB"/>
    <w:rsid w:val="0080387B"/>
    <w:rsid w:val="00807F58"/>
    <w:rsid w:val="00810243"/>
    <w:rsid w:val="00817FB4"/>
    <w:rsid w:val="008336D4"/>
    <w:rsid w:val="00842F9F"/>
    <w:rsid w:val="00845FC4"/>
    <w:rsid w:val="00847760"/>
    <w:rsid w:val="00857940"/>
    <w:rsid w:val="008664D7"/>
    <w:rsid w:val="00870008"/>
    <w:rsid w:val="00872A3B"/>
    <w:rsid w:val="00873A00"/>
    <w:rsid w:val="008826BC"/>
    <w:rsid w:val="00883B20"/>
    <w:rsid w:val="00884D4C"/>
    <w:rsid w:val="00890719"/>
    <w:rsid w:val="0089514B"/>
    <w:rsid w:val="008977CC"/>
    <w:rsid w:val="008B01A5"/>
    <w:rsid w:val="008B2B6E"/>
    <w:rsid w:val="008C0284"/>
    <w:rsid w:val="008C4694"/>
    <w:rsid w:val="008E03BF"/>
    <w:rsid w:val="008E3280"/>
    <w:rsid w:val="008E3F20"/>
    <w:rsid w:val="008E4AFF"/>
    <w:rsid w:val="008E5138"/>
    <w:rsid w:val="0090055E"/>
    <w:rsid w:val="009158BD"/>
    <w:rsid w:val="00916473"/>
    <w:rsid w:val="009240F4"/>
    <w:rsid w:val="00926821"/>
    <w:rsid w:val="009301A7"/>
    <w:rsid w:val="0093462A"/>
    <w:rsid w:val="00944B36"/>
    <w:rsid w:val="0095205C"/>
    <w:rsid w:val="009578AE"/>
    <w:rsid w:val="0097329F"/>
    <w:rsid w:val="0099175B"/>
    <w:rsid w:val="009975F2"/>
    <w:rsid w:val="009B3B1A"/>
    <w:rsid w:val="009C146C"/>
    <w:rsid w:val="009D0F90"/>
    <w:rsid w:val="009D52C3"/>
    <w:rsid w:val="009D5680"/>
    <w:rsid w:val="009E306D"/>
    <w:rsid w:val="009E4B9B"/>
    <w:rsid w:val="009E4DE1"/>
    <w:rsid w:val="009F5144"/>
    <w:rsid w:val="00A0764A"/>
    <w:rsid w:val="00A13862"/>
    <w:rsid w:val="00A30A7D"/>
    <w:rsid w:val="00A41444"/>
    <w:rsid w:val="00A44509"/>
    <w:rsid w:val="00A546CA"/>
    <w:rsid w:val="00A67A06"/>
    <w:rsid w:val="00A847CC"/>
    <w:rsid w:val="00A85746"/>
    <w:rsid w:val="00A86CD3"/>
    <w:rsid w:val="00A86D57"/>
    <w:rsid w:val="00A91737"/>
    <w:rsid w:val="00A92398"/>
    <w:rsid w:val="00A950AD"/>
    <w:rsid w:val="00A96752"/>
    <w:rsid w:val="00AA1311"/>
    <w:rsid w:val="00AA4CA4"/>
    <w:rsid w:val="00AB06BA"/>
    <w:rsid w:val="00AE1DC5"/>
    <w:rsid w:val="00AE2987"/>
    <w:rsid w:val="00AE3CF9"/>
    <w:rsid w:val="00AE4439"/>
    <w:rsid w:val="00AE46AE"/>
    <w:rsid w:val="00B114F5"/>
    <w:rsid w:val="00B1167E"/>
    <w:rsid w:val="00B15D25"/>
    <w:rsid w:val="00B17196"/>
    <w:rsid w:val="00B3135A"/>
    <w:rsid w:val="00B51392"/>
    <w:rsid w:val="00B6721A"/>
    <w:rsid w:val="00B97AF8"/>
    <w:rsid w:val="00BB6E93"/>
    <w:rsid w:val="00BE160D"/>
    <w:rsid w:val="00BE4F93"/>
    <w:rsid w:val="00BE5A67"/>
    <w:rsid w:val="00BF4449"/>
    <w:rsid w:val="00BF6130"/>
    <w:rsid w:val="00BF6E7A"/>
    <w:rsid w:val="00BF6EEC"/>
    <w:rsid w:val="00C14477"/>
    <w:rsid w:val="00C47B41"/>
    <w:rsid w:val="00C5025E"/>
    <w:rsid w:val="00C60E68"/>
    <w:rsid w:val="00C63FE6"/>
    <w:rsid w:val="00C738F7"/>
    <w:rsid w:val="00C74DA8"/>
    <w:rsid w:val="00C853CD"/>
    <w:rsid w:val="00C92720"/>
    <w:rsid w:val="00C93714"/>
    <w:rsid w:val="00C94270"/>
    <w:rsid w:val="00CB0F93"/>
    <w:rsid w:val="00CC583F"/>
    <w:rsid w:val="00CC77BD"/>
    <w:rsid w:val="00CD6559"/>
    <w:rsid w:val="00CE18F8"/>
    <w:rsid w:val="00CE28DE"/>
    <w:rsid w:val="00D20273"/>
    <w:rsid w:val="00D25CBC"/>
    <w:rsid w:val="00D276DD"/>
    <w:rsid w:val="00D31A3E"/>
    <w:rsid w:val="00D35426"/>
    <w:rsid w:val="00D35F73"/>
    <w:rsid w:val="00D45B3C"/>
    <w:rsid w:val="00D55445"/>
    <w:rsid w:val="00D5588C"/>
    <w:rsid w:val="00D578C7"/>
    <w:rsid w:val="00D659C0"/>
    <w:rsid w:val="00D66364"/>
    <w:rsid w:val="00D70922"/>
    <w:rsid w:val="00D85481"/>
    <w:rsid w:val="00D92662"/>
    <w:rsid w:val="00DB3CB9"/>
    <w:rsid w:val="00DC1E65"/>
    <w:rsid w:val="00DC2D46"/>
    <w:rsid w:val="00DF5052"/>
    <w:rsid w:val="00DF523D"/>
    <w:rsid w:val="00E01310"/>
    <w:rsid w:val="00E07032"/>
    <w:rsid w:val="00E16609"/>
    <w:rsid w:val="00E443C9"/>
    <w:rsid w:val="00E537AC"/>
    <w:rsid w:val="00E57909"/>
    <w:rsid w:val="00E8317D"/>
    <w:rsid w:val="00E8442F"/>
    <w:rsid w:val="00E860C9"/>
    <w:rsid w:val="00E91DFF"/>
    <w:rsid w:val="00EB5440"/>
    <w:rsid w:val="00EC662F"/>
    <w:rsid w:val="00EE721F"/>
    <w:rsid w:val="00EF7ED4"/>
    <w:rsid w:val="00F0602E"/>
    <w:rsid w:val="00F237E6"/>
    <w:rsid w:val="00F415F8"/>
    <w:rsid w:val="00F4788F"/>
    <w:rsid w:val="00F614A6"/>
    <w:rsid w:val="00F66000"/>
    <w:rsid w:val="00F72CE0"/>
    <w:rsid w:val="00F76F7F"/>
    <w:rsid w:val="00F84FB4"/>
    <w:rsid w:val="00F953A2"/>
    <w:rsid w:val="00F97F8C"/>
    <w:rsid w:val="00FA7818"/>
    <w:rsid w:val="00FA7CF6"/>
    <w:rsid w:val="00FB62E0"/>
    <w:rsid w:val="00FB762A"/>
    <w:rsid w:val="00FB7EBC"/>
    <w:rsid w:val="00FC4CE2"/>
    <w:rsid w:val="00FD097D"/>
    <w:rsid w:val="00FD4199"/>
    <w:rsid w:val="00FE14BB"/>
    <w:rsid w:val="00FE2AA8"/>
    <w:rsid w:val="00FE2FDA"/>
    <w:rsid w:val="00FE454F"/>
    <w:rsid w:val="00FE689B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457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BC"/>
    <w:pPr>
      <w:ind w:left="720"/>
      <w:contextualSpacing/>
    </w:pPr>
  </w:style>
  <w:style w:type="paragraph" w:styleId="a4">
    <w:name w:val="No Spacing"/>
    <w:uiPriority w:val="1"/>
    <w:qFormat/>
    <w:rsid w:val="0088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523B1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523B1A"/>
    <w:pPr>
      <w:ind w:firstLine="567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23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23B1A"/>
    <w:pPr>
      <w:ind w:firstLine="567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23B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CD6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0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1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rsid w:val="007E7EA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E7EA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7E7EA7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7E7E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E7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E7E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E7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1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51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1A4F7A"/>
    <w:rPr>
      <w:b/>
      <w:bCs/>
      <w:color w:val="00800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124577"/>
    <w:rPr>
      <w:rFonts w:ascii="TimesET" w:eastAsia="Times New Roman" w:hAnsi="TimesET" w:cs="Times New Roman"/>
      <w:sz w:val="28"/>
      <w:szCs w:val="24"/>
      <w:lang w:eastAsia="ru-RU"/>
    </w:rPr>
  </w:style>
  <w:style w:type="paragraph" w:styleId="af3">
    <w:name w:val="Plain Text"/>
    <w:basedOn w:val="a"/>
    <w:link w:val="af4"/>
    <w:uiPriority w:val="99"/>
    <w:rsid w:val="0012457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1245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A546CA"/>
    <w:rPr>
      <w:b/>
      <w:bCs/>
      <w:color w:val="000080"/>
    </w:rPr>
  </w:style>
  <w:style w:type="character" w:customStyle="1" w:styleId="11">
    <w:name w:val="Основной шрифт абзаца1"/>
    <w:rsid w:val="002B00FB"/>
  </w:style>
  <w:style w:type="character" w:customStyle="1" w:styleId="20">
    <w:name w:val="Заголовок 2 Знак"/>
    <w:basedOn w:val="a0"/>
    <w:link w:val="2"/>
    <w:rsid w:val="002B0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667107"/>
    <w:rPr>
      <w:rFonts w:ascii="Calibri" w:eastAsia="Times New Roman" w:hAnsi="Calibri" w:cs="Calibri"/>
      <w:szCs w:val="20"/>
      <w:lang w:eastAsia="ru-RU"/>
    </w:rPr>
  </w:style>
  <w:style w:type="paragraph" w:styleId="af6">
    <w:name w:val="caption"/>
    <w:basedOn w:val="a"/>
    <w:next w:val="a"/>
    <w:qFormat/>
    <w:rsid w:val="00614E5B"/>
    <w:pPr>
      <w:jc w:val="both"/>
    </w:pPr>
    <w:rPr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8477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9719B51EC66561A88C5F3A8856A2FB4470D9C60FA123E6084B5FF650732DEDD9E3EBFB915D23A6D7B5F54E6B5AC82808EEEF465A3B65215e5K" TargetMode="External"/><Relationship Id="rId13" Type="http://schemas.openxmlformats.org/officeDocument/2006/relationships/hyperlink" Target="consultantplus://offline/ref=6C99719B51EC66561A88DBFEBEE93D20B14D539062F71C6A38D1B3A83A57348B9DDE38EAE851873667781505A3FEA3808919e9K" TargetMode="External"/><Relationship Id="rId18" Type="http://schemas.openxmlformats.org/officeDocument/2006/relationships/hyperlink" Target="garantF1://12025268.80" TargetMode="External"/><Relationship Id="rId26" Type="http://schemas.openxmlformats.org/officeDocument/2006/relationships/hyperlink" Target="garantf1://12064203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8.6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99719B51EC66561A88C5F3A8856A2FB54E0A9868A9453C31D1BBFA6D5768CECBD731B6A715D32567700A10eCK" TargetMode="External"/><Relationship Id="rId17" Type="http://schemas.openxmlformats.org/officeDocument/2006/relationships/hyperlink" Target="garantF1://12025268.0" TargetMode="External"/><Relationship Id="rId25" Type="http://schemas.openxmlformats.org/officeDocument/2006/relationships/hyperlink" Target="file:///C:\Users\010403.ADM\AppData\Local\Temp\552%20&#1082;&#1072;&#1076;&#1088;&#1099;%20&#1058;&#1080;&#1087;&#1086;&#1074;&#1099;&#1077;%20&#1087;&#1088;&#1072;&#1074;&#1080;&#1083;&#1072;.doc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2025268.0" TargetMode="External"/><Relationship Id="rId20" Type="http://schemas.openxmlformats.org/officeDocument/2006/relationships/hyperlink" Target="garantF1://18836350.0" TargetMode="External"/><Relationship Id="rId29" Type="http://schemas.openxmlformats.org/officeDocument/2006/relationships/hyperlink" Target="garantF1://12064203.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99719B51EC66561A88C5F3A8856A2FB4470D9C60FA123E6084B5FF650732DECF9E66B3BB1DCC3B646E0905A31Ee9K" TargetMode="External"/><Relationship Id="rId24" Type="http://schemas.openxmlformats.org/officeDocument/2006/relationships/hyperlink" Target="garantf1://18836350.0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8.68" TargetMode="External"/><Relationship Id="rId23" Type="http://schemas.openxmlformats.org/officeDocument/2006/relationships/hyperlink" Target="consultantplus://offline/ref=19535081F667A5728CFBF0246C63F55B5E41588E6F3F9986A8A5CC883CD183D685B03904B6DAB43D9CB154B55398DF2317A230781F2F6187g8aCG" TargetMode="External"/><Relationship Id="rId28" Type="http://schemas.openxmlformats.org/officeDocument/2006/relationships/hyperlink" Target="garantf1://18836350.0/" TargetMode="External"/><Relationship Id="rId10" Type="http://schemas.openxmlformats.org/officeDocument/2006/relationships/hyperlink" Target="consultantplus://offline/ref=6C99719B51EC66561A88C5F3A8856A2FB541059F6BFE123E6084B5FF650732DEDD9E3EBFB915D23F637B5F54E6B5AC82808EEEF465A3B65215e5K" TargetMode="External"/><Relationship Id="rId19" Type="http://schemas.openxmlformats.org/officeDocument/2006/relationships/hyperlink" Target="garantF1://12025268.817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99719B51EC66561A88C5F3A8856A2FB4470D9C60FA123E6084B5FF650732DEDD9E3EB7B91E866A21250607AAFEA1819692EEF417e2K" TargetMode="External"/><Relationship Id="rId14" Type="http://schemas.openxmlformats.org/officeDocument/2006/relationships/hyperlink" Target="garantF1://18836350.0" TargetMode="External"/><Relationship Id="rId22" Type="http://schemas.openxmlformats.org/officeDocument/2006/relationships/hyperlink" Target="garantF1://10003000.0" TargetMode="External"/><Relationship Id="rId27" Type="http://schemas.openxmlformats.org/officeDocument/2006/relationships/hyperlink" Target="garantf1://12064203.0/" TargetMode="External"/><Relationship Id="rId30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52EF-105C-467A-AB02-2E62B8C4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</TotalTime>
  <Pages>1</Pages>
  <Words>14667</Words>
  <Characters>83604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149</cp:revision>
  <cp:lastPrinted>2021-07-07T05:23:00Z</cp:lastPrinted>
  <dcterms:created xsi:type="dcterms:W3CDTF">2016-04-28T04:36:00Z</dcterms:created>
  <dcterms:modified xsi:type="dcterms:W3CDTF">2021-09-08T06:08:00Z</dcterms:modified>
</cp:coreProperties>
</file>